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90" w:rsidRPr="000B4A63" w:rsidRDefault="002F2783" w:rsidP="00526C90">
      <w:pPr>
        <w:spacing w:after="0" w:line="240" w:lineRule="auto"/>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3</w:t>
      </w:r>
      <w:r w:rsidR="00B0709A">
        <w:rPr>
          <w:rFonts w:ascii="Times New Roman" w:hAnsi="Times New Roman" w:cs="Times New Roman"/>
          <w:b/>
          <w:sz w:val="28"/>
          <w:szCs w:val="28"/>
          <w:shd w:val="clear" w:color="auto" w:fill="FFFFFF"/>
        </w:rPr>
        <w:t>.</w:t>
      </w:r>
      <w:r>
        <w:rPr>
          <w:rFonts w:ascii="Times New Roman" w:hAnsi="Times New Roman" w:cs="Times New Roman"/>
          <w:b/>
          <w:sz w:val="28"/>
          <w:szCs w:val="28"/>
          <w:shd w:val="clear" w:color="auto" w:fill="FFFFFF"/>
        </w:rPr>
        <w:t xml:space="preserve"> </w:t>
      </w:r>
      <w:r w:rsidR="00526C90" w:rsidRPr="000B4A63">
        <w:rPr>
          <w:rFonts w:ascii="Times New Roman" w:hAnsi="Times New Roman" w:cs="Times New Roman"/>
          <w:b/>
          <w:sz w:val="28"/>
          <w:szCs w:val="28"/>
          <w:shd w:val="clear" w:color="auto" w:fill="FFFFFF"/>
        </w:rPr>
        <w:t xml:space="preserve">Программа духовно-нравственного развития, воспитания </w:t>
      </w:r>
      <w:proofErr w:type="gramStart"/>
      <w:r w:rsidR="00526C90" w:rsidRPr="000B4A63">
        <w:rPr>
          <w:rFonts w:ascii="Times New Roman" w:hAnsi="Times New Roman" w:cs="Times New Roman"/>
          <w:b/>
          <w:sz w:val="28"/>
          <w:szCs w:val="28"/>
          <w:shd w:val="clear" w:color="auto" w:fill="FFFFFF"/>
        </w:rPr>
        <w:t>обучающихся</w:t>
      </w:r>
      <w:proofErr w:type="gramEnd"/>
    </w:p>
    <w:p w:rsidR="00526C90" w:rsidRPr="000B4A63" w:rsidRDefault="00526C90" w:rsidP="00526C90">
      <w:pPr>
        <w:spacing w:after="0" w:line="240" w:lineRule="auto"/>
        <w:jc w:val="center"/>
        <w:rPr>
          <w:rFonts w:ascii="Times New Roman" w:hAnsi="Times New Roman" w:cs="Times New Roman"/>
          <w:b/>
          <w:sz w:val="28"/>
          <w:szCs w:val="28"/>
        </w:rPr>
      </w:pPr>
      <w:r w:rsidRPr="000B4A63">
        <w:rPr>
          <w:rFonts w:ascii="Times New Roman" w:hAnsi="Times New Roman" w:cs="Times New Roman"/>
          <w:b/>
          <w:sz w:val="28"/>
          <w:szCs w:val="28"/>
          <w:shd w:val="clear" w:color="auto" w:fill="FFFFFF"/>
        </w:rPr>
        <w:t>при получении начального общего образования</w:t>
      </w:r>
      <w:r w:rsidRPr="000B4A63">
        <w:rPr>
          <w:rFonts w:ascii="Times New Roman" w:hAnsi="Times New Roman" w:cs="Times New Roman"/>
          <w:b/>
          <w:sz w:val="28"/>
          <w:szCs w:val="28"/>
        </w:rPr>
        <w:br/>
      </w:r>
    </w:p>
    <w:p w:rsidR="00526C90" w:rsidRPr="000B4A63" w:rsidRDefault="00526C90" w:rsidP="000E1359">
      <w:pPr>
        <w:spacing w:after="150" w:line="240" w:lineRule="auto"/>
        <w:rPr>
          <w:rFonts w:ascii="Arial" w:hAnsi="Arial" w:cs="Arial"/>
          <w:b/>
          <w:sz w:val="21"/>
          <w:szCs w:val="21"/>
          <w:shd w:val="clear" w:color="auto" w:fill="FFFFFF"/>
        </w:rPr>
      </w:pPr>
    </w:p>
    <w:p w:rsidR="000E1359" w:rsidRPr="00526C90" w:rsidRDefault="000E1359" w:rsidP="000E1359">
      <w:pPr>
        <w:spacing w:after="150" w:line="240" w:lineRule="auto"/>
        <w:rPr>
          <w:rFonts w:ascii="Times New Roman" w:eastAsia="Times New Roman" w:hAnsi="Times New Roman" w:cs="Times New Roman"/>
          <w:sz w:val="24"/>
          <w:szCs w:val="24"/>
          <w:lang w:eastAsia="ru-RU"/>
        </w:rPr>
      </w:pPr>
      <w:r w:rsidRPr="00526C90">
        <w:rPr>
          <w:rFonts w:ascii="Times New Roman" w:eastAsia="Times New Roman" w:hAnsi="Times New Roman" w:cs="Times New Roman"/>
          <w:b/>
          <w:bCs/>
          <w:sz w:val="24"/>
          <w:szCs w:val="24"/>
          <w:lang w:eastAsia="ru-RU"/>
        </w:rPr>
        <w:t>Нормативно-правовая база</w:t>
      </w:r>
    </w:p>
    <w:p w:rsidR="000E1359" w:rsidRPr="000B4A63" w:rsidRDefault="00622073" w:rsidP="000E1359">
      <w:pPr>
        <w:numPr>
          <w:ilvl w:val="0"/>
          <w:numId w:val="1"/>
        </w:numPr>
        <w:spacing w:after="0" w:line="240" w:lineRule="auto"/>
        <w:ind w:left="270"/>
        <w:rPr>
          <w:rFonts w:ascii="Times New Roman" w:eastAsia="Times New Roman" w:hAnsi="Times New Roman" w:cs="Times New Roman"/>
          <w:sz w:val="24"/>
          <w:szCs w:val="24"/>
          <w:lang w:eastAsia="ru-RU"/>
        </w:rPr>
      </w:pPr>
      <w:hyperlink r:id="rId9" w:anchor="/document/99/902389617/XA00RQC2PB/" w:history="1">
        <w:r w:rsidR="000E1359" w:rsidRPr="000B4A63">
          <w:rPr>
            <w:rFonts w:ascii="Times New Roman" w:eastAsia="Times New Roman" w:hAnsi="Times New Roman" w:cs="Times New Roman"/>
            <w:sz w:val="24"/>
            <w:szCs w:val="24"/>
            <w:lang w:eastAsia="ru-RU"/>
          </w:rPr>
          <w:t>Федеральный закон от 29.12.2012 № 273-ФЗ</w:t>
        </w:r>
      </w:hyperlink>
      <w:r w:rsidR="000E1359" w:rsidRPr="000B4A63">
        <w:rPr>
          <w:rFonts w:ascii="Times New Roman" w:eastAsia="Times New Roman" w:hAnsi="Times New Roman" w:cs="Times New Roman"/>
          <w:sz w:val="24"/>
          <w:szCs w:val="24"/>
          <w:lang w:eastAsia="ru-RU"/>
        </w:rPr>
        <w:t> «Об образовании в Российской Федерации»;</w:t>
      </w:r>
    </w:p>
    <w:p w:rsidR="000E1359" w:rsidRPr="000B4A63" w:rsidRDefault="00622073" w:rsidP="000E1359">
      <w:pPr>
        <w:numPr>
          <w:ilvl w:val="0"/>
          <w:numId w:val="1"/>
        </w:numPr>
        <w:spacing w:after="0" w:line="240" w:lineRule="auto"/>
        <w:ind w:left="270"/>
        <w:rPr>
          <w:rFonts w:ascii="Times New Roman" w:eastAsia="Times New Roman" w:hAnsi="Times New Roman" w:cs="Times New Roman"/>
          <w:sz w:val="24"/>
          <w:szCs w:val="24"/>
          <w:lang w:eastAsia="ru-RU"/>
        </w:rPr>
      </w:pPr>
      <w:hyperlink r:id="rId10" w:anchor="/document/99/902387360/XA00M962NE/" w:history="1">
        <w:r w:rsidR="000E1359" w:rsidRPr="000B4A63">
          <w:rPr>
            <w:rFonts w:ascii="Times New Roman" w:eastAsia="Times New Roman" w:hAnsi="Times New Roman" w:cs="Times New Roman"/>
            <w:sz w:val="24"/>
            <w:szCs w:val="24"/>
            <w:lang w:eastAsia="ru-RU"/>
          </w:rPr>
          <w:t>Указ Президента от 19.12.2012 № 1666</w:t>
        </w:r>
      </w:hyperlink>
      <w:r w:rsidR="000E1359" w:rsidRPr="000B4A63">
        <w:rPr>
          <w:rFonts w:ascii="Times New Roman" w:eastAsia="Times New Roman" w:hAnsi="Times New Roman" w:cs="Times New Roman"/>
          <w:sz w:val="24"/>
          <w:szCs w:val="24"/>
          <w:lang w:eastAsia="ru-RU"/>
        </w:rPr>
        <w:t> «О Стратегии государственной национальной политики Российской Федерации на период до 2025 года»;</w:t>
      </w:r>
    </w:p>
    <w:p w:rsidR="000E1359" w:rsidRPr="000B4A63" w:rsidRDefault="00622073" w:rsidP="000E1359">
      <w:pPr>
        <w:numPr>
          <w:ilvl w:val="0"/>
          <w:numId w:val="1"/>
        </w:numPr>
        <w:spacing w:after="0" w:line="240" w:lineRule="auto"/>
        <w:ind w:left="270"/>
        <w:rPr>
          <w:rFonts w:ascii="Times New Roman" w:eastAsia="Times New Roman" w:hAnsi="Times New Roman" w:cs="Times New Roman"/>
          <w:sz w:val="24"/>
          <w:szCs w:val="24"/>
          <w:lang w:eastAsia="ru-RU"/>
        </w:rPr>
      </w:pPr>
      <w:hyperlink r:id="rId11" w:anchor="/document/99/902180656/XA00M6Q2MH/" w:history="1">
        <w:r w:rsidR="000E1359" w:rsidRPr="000B4A63">
          <w:rPr>
            <w:rFonts w:ascii="Times New Roman" w:eastAsia="Times New Roman" w:hAnsi="Times New Roman" w:cs="Times New Roman"/>
            <w:sz w:val="24"/>
            <w:szCs w:val="24"/>
            <w:lang w:eastAsia="ru-RU"/>
          </w:rPr>
          <w:t>ФГОС НОО</w:t>
        </w:r>
      </w:hyperlink>
      <w:r w:rsidR="000E1359" w:rsidRPr="000B4A63">
        <w:rPr>
          <w:rFonts w:ascii="Times New Roman" w:eastAsia="Times New Roman" w:hAnsi="Times New Roman" w:cs="Times New Roman"/>
          <w:sz w:val="24"/>
          <w:szCs w:val="24"/>
          <w:lang w:eastAsia="ru-RU"/>
        </w:rPr>
        <w:t xml:space="preserve">, </w:t>
      </w:r>
      <w:proofErr w:type="gramStart"/>
      <w:r w:rsidR="000E1359" w:rsidRPr="000B4A63">
        <w:rPr>
          <w:rFonts w:ascii="Times New Roman" w:eastAsia="Times New Roman" w:hAnsi="Times New Roman" w:cs="Times New Roman"/>
          <w:sz w:val="24"/>
          <w:szCs w:val="24"/>
          <w:lang w:eastAsia="ru-RU"/>
        </w:rPr>
        <w:t>утвержденный</w:t>
      </w:r>
      <w:proofErr w:type="gramEnd"/>
      <w:r w:rsidR="000E1359" w:rsidRPr="000B4A63">
        <w:rPr>
          <w:rFonts w:ascii="Times New Roman" w:eastAsia="Times New Roman" w:hAnsi="Times New Roman" w:cs="Times New Roman"/>
          <w:sz w:val="24"/>
          <w:szCs w:val="24"/>
          <w:lang w:eastAsia="ru-RU"/>
        </w:rPr>
        <w:t> </w:t>
      </w:r>
      <w:hyperlink r:id="rId12" w:anchor="/document/99/902180656/XA00M6G2N3/" w:history="1">
        <w:r w:rsidR="000E1359" w:rsidRPr="000B4A63">
          <w:rPr>
            <w:rFonts w:ascii="Times New Roman" w:eastAsia="Times New Roman" w:hAnsi="Times New Roman" w:cs="Times New Roman"/>
            <w:sz w:val="24"/>
            <w:szCs w:val="24"/>
            <w:lang w:eastAsia="ru-RU"/>
          </w:rPr>
          <w:t xml:space="preserve">приказом </w:t>
        </w:r>
        <w:proofErr w:type="spellStart"/>
        <w:r w:rsidR="000E1359" w:rsidRPr="000B4A63">
          <w:rPr>
            <w:rFonts w:ascii="Times New Roman" w:eastAsia="Times New Roman" w:hAnsi="Times New Roman" w:cs="Times New Roman"/>
            <w:sz w:val="24"/>
            <w:szCs w:val="24"/>
            <w:lang w:eastAsia="ru-RU"/>
          </w:rPr>
          <w:t>Минобрнауки</w:t>
        </w:r>
        <w:proofErr w:type="spellEnd"/>
        <w:r w:rsidR="000E1359" w:rsidRPr="000B4A63">
          <w:rPr>
            <w:rFonts w:ascii="Times New Roman" w:eastAsia="Times New Roman" w:hAnsi="Times New Roman" w:cs="Times New Roman"/>
            <w:sz w:val="24"/>
            <w:szCs w:val="24"/>
            <w:lang w:eastAsia="ru-RU"/>
          </w:rPr>
          <w:t xml:space="preserve"> от 06.10.2009 № 373</w:t>
        </w:r>
      </w:hyperlink>
      <w:r w:rsidR="000E1359" w:rsidRPr="000B4A63">
        <w:rPr>
          <w:rFonts w:ascii="Times New Roman" w:eastAsia="Times New Roman" w:hAnsi="Times New Roman" w:cs="Times New Roman"/>
          <w:sz w:val="24"/>
          <w:szCs w:val="24"/>
          <w:lang w:eastAsia="ru-RU"/>
        </w:rPr>
        <w:t>.</w:t>
      </w:r>
    </w:p>
    <w:p w:rsidR="00D92F99" w:rsidRPr="00D92F99" w:rsidRDefault="000E1359" w:rsidP="00D92F99">
      <w:pPr>
        <w:spacing w:after="0" w:line="240" w:lineRule="auto"/>
        <w:jc w:val="center"/>
        <w:rPr>
          <w:rFonts w:ascii="Times New Roman" w:hAnsi="Times New Roman" w:cs="Times New Roman"/>
          <w:b/>
          <w:sz w:val="24"/>
          <w:szCs w:val="24"/>
        </w:rPr>
      </w:pPr>
      <w:r w:rsidRPr="000B4A63">
        <w:br/>
      </w:r>
      <w:r w:rsidR="00D92F99" w:rsidRPr="00D92F99">
        <w:rPr>
          <w:rFonts w:ascii="Times New Roman" w:hAnsi="Times New Roman" w:cs="Times New Roman"/>
          <w:b/>
        </w:rPr>
        <w:t>2.1.</w:t>
      </w:r>
      <w:r w:rsidR="00823F6C">
        <w:rPr>
          <w:rFonts w:ascii="Times New Roman" w:hAnsi="Times New Roman" w:cs="Times New Roman"/>
          <w:b/>
        </w:rPr>
        <w:t xml:space="preserve"> </w:t>
      </w:r>
      <w:r w:rsidR="00D92F99" w:rsidRPr="00D92F99">
        <w:rPr>
          <w:rFonts w:ascii="Times New Roman" w:hAnsi="Times New Roman" w:cs="Times New Roman"/>
          <w:b/>
          <w:sz w:val="24"/>
          <w:szCs w:val="24"/>
        </w:rPr>
        <w:t xml:space="preserve">Цель и задачи духовно-нравственного развития, воспитания </w:t>
      </w:r>
      <w:proofErr w:type="gramStart"/>
      <w:r w:rsidR="00D92F99" w:rsidRPr="00D92F99">
        <w:rPr>
          <w:rFonts w:ascii="Times New Roman" w:hAnsi="Times New Roman" w:cs="Times New Roman"/>
          <w:b/>
          <w:sz w:val="24"/>
          <w:szCs w:val="24"/>
        </w:rPr>
        <w:t>обучающихся</w:t>
      </w:r>
      <w:proofErr w:type="gramEnd"/>
      <w:r w:rsidR="00D92F99" w:rsidRPr="00D92F99">
        <w:rPr>
          <w:rFonts w:ascii="Times New Roman" w:hAnsi="Times New Roman" w:cs="Times New Roman"/>
          <w:b/>
          <w:sz w:val="24"/>
          <w:szCs w:val="24"/>
        </w:rPr>
        <w:t xml:space="preserve"> на уровне НОО</w:t>
      </w:r>
    </w:p>
    <w:p w:rsidR="00D92F99" w:rsidRDefault="00D92F99" w:rsidP="00071725">
      <w:pPr>
        <w:pStyle w:val="a3"/>
        <w:spacing w:before="0" w:beforeAutospacing="0" w:after="150" w:afterAutospacing="0"/>
        <w:jc w:val="both"/>
        <w:rPr>
          <w:b/>
          <w:shd w:val="clear" w:color="auto" w:fill="FFFFFF"/>
        </w:rPr>
      </w:pPr>
    </w:p>
    <w:p w:rsidR="000E1359" w:rsidRPr="00526C90" w:rsidRDefault="00526C90" w:rsidP="00071725">
      <w:pPr>
        <w:pStyle w:val="a3"/>
        <w:spacing w:before="0" w:beforeAutospacing="0" w:after="150" w:afterAutospacing="0"/>
        <w:jc w:val="both"/>
        <w:rPr>
          <w:color w:val="222222"/>
        </w:rPr>
      </w:pPr>
      <w:proofErr w:type="gramStart"/>
      <w:r w:rsidRPr="00254B38">
        <w:rPr>
          <w:b/>
          <w:i/>
          <w:shd w:val="clear" w:color="auto" w:fill="FFFFFF"/>
        </w:rPr>
        <w:t xml:space="preserve">Цель </w:t>
      </w:r>
      <w:r w:rsidR="00523D5D" w:rsidRPr="00254B38">
        <w:rPr>
          <w:b/>
          <w:bCs/>
          <w:i/>
          <w:color w:val="000000"/>
        </w:rPr>
        <w:t>программы духовно-нравственного развития и воспитания</w:t>
      </w:r>
      <w:r w:rsidR="00523D5D" w:rsidRPr="00526C90">
        <w:t xml:space="preserve"> </w:t>
      </w:r>
      <w:r w:rsidR="00744A83">
        <w:t xml:space="preserve">– </w:t>
      </w:r>
      <w:r w:rsidR="00823F6C">
        <w:t>создать условия для приобщения</w:t>
      </w:r>
      <w:r w:rsidR="00744A83">
        <w:t xml:space="preserve"> обучающихся</w:t>
      </w:r>
      <w:r w:rsidR="000E1359" w:rsidRPr="00526C90">
        <w:t xml:space="preserve"> к культурным ценност</w:t>
      </w:r>
      <w:r w:rsidR="00823F6C">
        <w:t>ям российского общества,  формирования у них  гражданской идентичности</w:t>
      </w:r>
      <w:r w:rsidRPr="00526C90">
        <w:t>.</w:t>
      </w:r>
      <w:proofErr w:type="gramEnd"/>
    </w:p>
    <w:p w:rsidR="00526C90" w:rsidRPr="00254B38" w:rsidRDefault="000E1359" w:rsidP="00254B38">
      <w:pPr>
        <w:spacing w:after="0" w:line="240" w:lineRule="auto"/>
        <w:rPr>
          <w:rFonts w:ascii="Times New Roman" w:hAnsi="Times New Roman" w:cs="Times New Roman"/>
          <w:b/>
          <w:bCs/>
          <w:i/>
          <w:sz w:val="24"/>
          <w:szCs w:val="24"/>
          <w:shd w:val="clear" w:color="auto" w:fill="FFFFFF"/>
        </w:rPr>
      </w:pPr>
      <w:r>
        <w:br/>
      </w:r>
      <w:r w:rsidR="00526C90" w:rsidRPr="00254B38">
        <w:rPr>
          <w:rFonts w:ascii="Times New Roman" w:hAnsi="Times New Roman" w:cs="Times New Roman"/>
          <w:b/>
          <w:bCs/>
          <w:i/>
          <w:sz w:val="24"/>
          <w:szCs w:val="24"/>
          <w:shd w:val="clear" w:color="auto" w:fill="FFFFFF"/>
        </w:rPr>
        <w:t>З</w:t>
      </w:r>
      <w:r w:rsidRPr="00254B38">
        <w:rPr>
          <w:rFonts w:ascii="Times New Roman" w:hAnsi="Times New Roman" w:cs="Times New Roman"/>
          <w:b/>
          <w:bCs/>
          <w:i/>
          <w:sz w:val="24"/>
          <w:szCs w:val="24"/>
          <w:shd w:val="clear" w:color="auto" w:fill="FFFFFF"/>
        </w:rPr>
        <w:t>адач</w:t>
      </w:r>
      <w:r w:rsidR="00526C90" w:rsidRPr="00254B38">
        <w:rPr>
          <w:rFonts w:ascii="Times New Roman" w:hAnsi="Times New Roman" w:cs="Times New Roman"/>
          <w:b/>
          <w:bCs/>
          <w:i/>
          <w:sz w:val="24"/>
          <w:szCs w:val="24"/>
          <w:shd w:val="clear" w:color="auto" w:fill="FFFFFF"/>
        </w:rPr>
        <w:t>и</w:t>
      </w:r>
      <w:r w:rsidR="00523D5D" w:rsidRPr="00254B38">
        <w:rPr>
          <w:rFonts w:ascii="Times New Roman" w:hAnsi="Times New Roman" w:cs="Times New Roman"/>
          <w:b/>
          <w:bCs/>
          <w:i/>
          <w:sz w:val="24"/>
          <w:szCs w:val="24"/>
          <w:shd w:val="clear" w:color="auto" w:fill="FFFFFF"/>
        </w:rPr>
        <w:t xml:space="preserve"> программы </w:t>
      </w:r>
      <w:r w:rsidR="00523D5D" w:rsidRPr="00254B38">
        <w:rPr>
          <w:rFonts w:ascii="Times New Roman" w:eastAsia="Times New Roman" w:hAnsi="Times New Roman" w:cs="Times New Roman"/>
          <w:b/>
          <w:bCs/>
          <w:i/>
          <w:color w:val="000000"/>
          <w:sz w:val="24"/>
          <w:szCs w:val="24"/>
          <w:lang w:eastAsia="ru-RU"/>
        </w:rPr>
        <w:t xml:space="preserve"> духовно-нравственного развития и воспитания</w:t>
      </w:r>
      <w:r w:rsidR="00254B38">
        <w:rPr>
          <w:rFonts w:ascii="Times New Roman" w:eastAsia="Times New Roman" w:hAnsi="Times New Roman" w:cs="Times New Roman"/>
          <w:b/>
          <w:bCs/>
          <w:i/>
          <w:color w:val="000000"/>
          <w:sz w:val="24"/>
          <w:szCs w:val="24"/>
          <w:lang w:eastAsia="ru-RU"/>
        </w:rPr>
        <w:t>:</w:t>
      </w:r>
    </w:p>
    <w:p w:rsidR="000E1359" w:rsidRPr="00071725" w:rsidRDefault="000E1359" w:rsidP="00526C90">
      <w:pPr>
        <w:spacing w:after="0" w:line="240" w:lineRule="auto"/>
        <w:jc w:val="both"/>
        <w:rPr>
          <w:rFonts w:ascii="Times New Roman" w:eastAsia="Times New Roman" w:hAnsi="Times New Roman" w:cs="Times New Roman"/>
          <w:i/>
          <w:sz w:val="24"/>
          <w:szCs w:val="24"/>
          <w:lang w:eastAsia="ru-RU"/>
        </w:rPr>
      </w:pPr>
      <w:r w:rsidRPr="00526C90">
        <w:rPr>
          <w:rFonts w:ascii="Times New Roman" w:eastAsia="Times New Roman" w:hAnsi="Times New Roman" w:cs="Times New Roman"/>
          <w:sz w:val="24"/>
          <w:szCs w:val="24"/>
          <w:lang w:eastAsia="ru-RU"/>
        </w:rPr>
        <w:br/>
      </w:r>
      <w:r w:rsidRPr="00071725">
        <w:rPr>
          <w:rFonts w:ascii="Times New Roman" w:eastAsia="Times New Roman" w:hAnsi="Times New Roman" w:cs="Times New Roman"/>
          <w:b/>
          <w:bCs/>
          <w:i/>
          <w:sz w:val="24"/>
          <w:szCs w:val="24"/>
          <w:lang w:eastAsia="ru-RU"/>
        </w:rPr>
        <w:t>Задачи в области формирования личностной культуры:</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t>– формирование способности к духовному развитию, к реализации творческого потенциала в учебно-игровой, общественной деятельности на основе традиционных нравственных установок и моральных норм;</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t>– формирование основ морали;</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t>– формирование позитивной самооценки младшего школьника, уверенности в своей значимости для окружающих через осмысление своей роли в семье, в обществе; смысла жизни, самоанализа;</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t>– 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t>– 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t>– развитие трудолюбия, способности к преодолению трудностей, целеустремленности и настойчивости в достижении результата.</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b/>
          <w:bCs/>
          <w:i/>
          <w:sz w:val="24"/>
          <w:szCs w:val="24"/>
          <w:lang w:eastAsia="ru-RU"/>
        </w:rPr>
        <w:t>Задачи в области формирования социальной культуры</w:t>
      </w:r>
      <w:r w:rsidRPr="00526C90">
        <w:rPr>
          <w:rFonts w:ascii="Times New Roman" w:eastAsia="Times New Roman" w:hAnsi="Times New Roman" w:cs="Times New Roman"/>
          <w:b/>
          <w:bCs/>
          <w:sz w:val="24"/>
          <w:szCs w:val="24"/>
          <w:lang w:eastAsia="ru-RU"/>
        </w:rPr>
        <w:t>:</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t>– формирование патриотизма и гражданской солидарности;</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t xml:space="preserve">– развитие доброжелательности и эмоциональной отзывчивости, понимания и </w:t>
      </w:r>
      <w:proofErr w:type="spellStart"/>
      <w:r w:rsidRPr="00526C90">
        <w:rPr>
          <w:rFonts w:ascii="Times New Roman" w:eastAsia="Times New Roman" w:hAnsi="Times New Roman" w:cs="Times New Roman"/>
          <w:sz w:val="24"/>
          <w:szCs w:val="24"/>
          <w:lang w:eastAsia="ru-RU"/>
        </w:rPr>
        <w:t>эмпатии</w:t>
      </w:r>
      <w:proofErr w:type="spellEnd"/>
      <w:r w:rsidRPr="00526C90">
        <w:rPr>
          <w:rFonts w:ascii="Times New Roman" w:eastAsia="Times New Roman" w:hAnsi="Times New Roman" w:cs="Times New Roman"/>
          <w:sz w:val="24"/>
          <w:szCs w:val="24"/>
          <w:lang w:eastAsia="ru-RU"/>
        </w:rPr>
        <w:t>;</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lastRenderedPageBreak/>
        <w:t>– формирование уважительного отношения к культурным, религиозным традициям, образу жизни представителей разных народов России.</w:t>
      </w:r>
    </w:p>
    <w:p w:rsidR="000E1359" w:rsidRPr="00526C90" w:rsidRDefault="000E1359" w:rsidP="00526C90">
      <w:pPr>
        <w:spacing w:after="0" w:line="240" w:lineRule="auto"/>
        <w:jc w:val="both"/>
        <w:rPr>
          <w:rFonts w:ascii="Times New Roman" w:eastAsia="Times New Roman" w:hAnsi="Times New Roman" w:cs="Times New Roman"/>
          <w:i/>
          <w:sz w:val="24"/>
          <w:szCs w:val="24"/>
          <w:lang w:eastAsia="ru-RU"/>
        </w:rPr>
      </w:pPr>
      <w:r w:rsidRPr="00526C90">
        <w:rPr>
          <w:rFonts w:ascii="Times New Roman" w:eastAsia="Times New Roman" w:hAnsi="Times New Roman" w:cs="Times New Roman"/>
          <w:b/>
          <w:bCs/>
          <w:i/>
          <w:sz w:val="24"/>
          <w:szCs w:val="24"/>
          <w:lang w:eastAsia="ru-RU"/>
        </w:rPr>
        <w:t>Задачи в области формирования семейной культуры:</w:t>
      </w:r>
    </w:p>
    <w:p w:rsidR="000E1359" w:rsidRPr="00526C90"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t>– формирование у младшего школьника почтительного отношения к родителям, осознанного, заботливого отношения к старшим и младшим;</w:t>
      </w:r>
    </w:p>
    <w:p w:rsidR="000E1359" w:rsidRDefault="000E1359" w:rsidP="00526C90">
      <w:pPr>
        <w:spacing w:after="0" w:line="240" w:lineRule="auto"/>
        <w:jc w:val="both"/>
        <w:rPr>
          <w:rFonts w:ascii="Times New Roman" w:eastAsia="Times New Roman" w:hAnsi="Times New Roman" w:cs="Times New Roman"/>
          <w:sz w:val="24"/>
          <w:szCs w:val="24"/>
          <w:lang w:eastAsia="ru-RU"/>
        </w:rPr>
      </w:pPr>
      <w:r w:rsidRPr="00526C90">
        <w:rPr>
          <w:rFonts w:ascii="Times New Roman" w:eastAsia="Times New Roman" w:hAnsi="Times New Roman" w:cs="Times New Roman"/>
          <w:sz w:val="24"/>
          <w:szCs w:val="24"/>
          <w:lang w:eastAsia="ru-RU"/>
        </w:rPr>
        <w:t xml:space="preserve">– знакомство </w:t>
      </w:r>
      <w:proofErr w:type="gramStart"/>
      <w:r w:rsidRPr="00526C90">
        <w:rPr>
          <w:rFonts w:ascii="Times New Roman" w:eastAsia="Times New Roman" w:hAnsi="Times New Roman" w:cs="Times New Roman"/>
          <w:sz w:val="24"/>
          <w:szCs w:val="24"/>
          <w:lang w:eastAsia="ru-RU"/>
        </w:rPr>
        <w:t>обучающегося</w:t>
      </w:r>
      <w:proofErr w:type="gramEnd"/>
      <w:r w:rsidRPr="00526C90">
        <w:rPr>
          <w:rFonts w:ascii="Times New Roman" w:eastAsia="Times New Roman" w:hAnsi="Times New Roman" w:cs="Times New Roman"/>
          <w:sz w:val="24"/>
          <w:szCs w:val="24"/>
          <w:lang w:eastAsia="ru-RU"/>
        </w:rPr>
        <w:t xml:space="preserve"> с культурно-историческими и этническими традициями российской семьи.</w:t>
      </w:r>
    </w:p>
    <w:p w:rsidR="0025489F" w:rsidRDefault="0025489F" w:rsidP="00526C90">
      <w:pPr>
        <w:spacing w:after="0" w:line="240" w:lineRule="auto"/>
        <w:jc w:val="both"/>
        <w:rPr>
          <w:rFonts w:ascii="Times New Roman" w:eastAsia="Times New Roman" w:hAnsi="Times New Roman" w:cs="Times New Roman"/>
          <w:sz w:val="24"/>
          <w:szCs w:val="24"/>
          <w:lang w:eastAsia="ru-RU"/>
        </w:rPr>
      </w:pPr>
    </w:p>
    <w:p w:rsidR="0025489F" w:rsidRPr="0025489F" w:rsidRDefault="0025489F" w:rsidP="0025489F">
      <w:pPr>
        <w:spacing w:after="0" w:line="240" w:lineRule="auto"/>
        <w:jc w:val="center"/>
        <w:rPr>
          <w:rFonts w:ascii="Times New Roman" w:hAnsi="Times New Roman" w:cs="Times New Roman"/>
          <w:b/>
          <w:sz w:val="24"/>
          <w:szCs w:val="24"/>
        </w:rPr>
      </w:pPr>
      <w:r w:rsidRPr="0025489F">
        <w:rPr>
          <w:rFonts w:ascii="Times New Roman" w:hAnsi="Times New Roman" w:cs="Times New Roman"/>
          <w:b/>
          <w:sz w:val="24"/>
          <w:szCs w:val="24"/>
        </w:rPr>
        <w:t xml:space="preserve">2.2.Основное содержание духовно-нравственного развития и </w:t>
      </w:r>
      <w:proofErr w:type="gramStart"/>
      <w:r w:rsidRPr="0025489F">
        <w:rPr>
          <w:rFonts w:ascii="Times New Roman" w:hAnsi="Times New Roman" w:cs="Times New Roman"/>
          <w:b/>
          <w:sz w:val="24"/>
          <w:szCs w:val="24"/>
        </w:rPr>
        <w:t>воспитания</w:t>
      </w:r>
      <w:proofErr w:type="gramEnd"/>
      <w:r w:rsidRPr="0025489F">
        <w:rPr>
          <w:rFonts w:ascii="Times New Roman" w:hAnsi="Times New Roman" w:cs="Times New Roman"/>
          <w:b/>
          <w:sz w:val="24"/>
          <w:szCs w:val="24"/>
        </w:rPr>
        <w:t xml:space="preserve"> обучающихся на уровне НОО</w:t>
      </w:r>
    </w:p>
    <w:p w:rsidR="009C48D7" w:rsidRPr="00523D5D" w:rsidRDefault="009C48D7" w:rsidP="0025489F">
      <w:pPr>
        <w:spacing w:after="150" w:line="240" w:lineRule="auto"/>
        <w:rPr>
          <w:rFonts w:ascii="Times New Roman" w:hAnsi="Times New Roman" w:cs="Times New Roman"/>
          <w:b/>
          <w:color w:val="222222"/>
          <w:sz w:val="24"/>
          <w:szCs w:val="24"/>
          <w:shd w:val="clear" w:color="auto" w:fill="FFFFFF"/>
        </w:rPr>
      </w:pPr>
    </w:p>
    <w:tbl>
      <w:tblPr>
        <w:tblStyle w:val="a5"/>
        <w:tblW w:w="15122" w:type="dxa"/>
        <w:tblInd w:w="-555" w:type="dxa"/>
        <w:tblLayout w:type="fixed"/>
        <w:tblLook w:val="04A0" w:firstRow="1" w:lastRow="0" w:firstColumn="1" w:lastColumn="0" w:noHBand="0" w:noVBand="1"/>
      </w:tblPr>
      <w:tblGrid>
        <w:gridCol w:w="1951"/>
        <w:gridCol w:w="2410"/>
        <w:gridCol w:w="4240"/>
        <w:gridCol w:w="6521"/>
      </w:tblGrid>
      <w:tr w:rsidR="008E6BE6" w:rsidRPr="008E6BE6" w:rsidTr="005C3B05">
        <w:tc>
          <w:tcPr>
            <w:tcW w:w="1951" w:type="dxa"/>
          </w:tcPr>
          <w:p w:rsidR="000E1359" w:rsidRPr="008E6BE6" w:rsidRDefault="000E1359" w:rsidP="008E6BE6">
            <w:pPr>
              <w:spacing w:after="150"/>
              <w:jc w:val="center"/>
              <w:rPr>
                <w:rFonts w:ascii="Times New Roman" w:eastAsia="Times New Roman" w:hAnsi="Times New Roman" w:cs="Times New Roman"/>
                <w:i/>
                <w:sz w:val="24"/>
                <w:szCs w:val="24"/>
                <w:lang w:eastAsia="ru-RU"/>
              </w:rPr>
            </w:pPr>
            <w:r w:rsidRPr="008E6BE6">
              <w:rPr>
                <w:rFonts w:ascii="Times New Roman" w:hAnsi="Times New Roman" w:cs="Times New Roman"/>
                <w:i/>
                <w:sz w:val="24"/>
                <w:szCs w:val="24"/>
                <w:shd w:val="clear" w:color="auto" w:fill="FFFFFF"/>
              </w:rPr>
              <w:t>Направления</w:t>
            </w:r>
          </w:p>
        </w:tc>
        <w:tc>
          <w:tcPr>
            <w:tcW w:w="2410" w:type="dxa"/>
          </w:tcPr>
          <w:p w:rsidR="000E1359" w:rsidRPr="008E6BE6" w:rsidRDefault="000E1359" w:rsidP="008E6BE6">
            <w:pPr>
              <w:spacing w:after="150"/>
              <w:jc w:val="center"/>
              <w:rPr>
                <w:rFonts w:ascii="Times New Roman" w:eastAsia="Times New Roman" w:hAnsi="Times New Roman" w:cs="Times New Roman"/>
                <w:i/>
                <w:sz w:val="24"/>
                <w:szCs w:val="24"/>
                <w:lang w:eastAsia="ru-RU"/>
              </w:rPr>
            </w:pPr>
            <w:r w:rsidRPr="008E6BE6">
              <w:rPr>
                <w:rFonts w:ascii="Times New Roman" w:hAnsi="Times New Roman" w:cs="Times New Roman"/>
                <w:i/>
                <w:sz w:val="24"/>
                <w:szCs w:val="24"/>
                <w:shd w:val="clear" w:color="auto" w:fill="FFFFFF"/>
              </w:rPr>
              <w:t>Ценностные ориентиры</w:t>
            </w:r>
          </w:p>
        </w:tc>
        <w:tc>
          <w:tcPr>
            <w:tcW w:w="4240" w:type="dxa"/>
          </w:tcPr>
          <w:p w:rsidR="000E1359" w:rsidRPr="008E6BE6" w:rsidRDefault="000E1359" w:rsidP="008E6BE6">
            <w:pPr>
              <w:spacing w:after="150"/>
              <w:jc w:val="center"/>
              <w:rPr>
                <w:rFonts w:ascii="Times New Roman" w:hAnsi="Times New Roman" w:cs="Times New Roman"/>
                <w:i/>
                <w:sz w:val="24"/>
                <w:szCs w:val="24"/>
                <w:shd w:val="clear" w:color="auto" w:fill="FFFFFF"/>
              </w:rPr>
            </w:pPr>
            <w:r w:rsidRPr="008E6BE6">
              <w:rPr>
                <w:rFonts w:ascii="Times New Roman" w:hAnsi="Times New Roman" w:cs="Times New Roman"/>
                <w:i/>
                <w:sz w:val="24"/>
                <w:szCs w:val="24"/>
                <w:shd w:val="clear" w:color="auto" w:fill="FFFFFF"/>
              </w:rPr>
              <w:t>Задачи</w:t>
            </w:r>
          </w:p>
        </w:tc>
        <w:tc>
          <w:tcPr>
            <w:tcW w:w="6521" w:type="dxa"/>
          </w:tcPr>
          <w:p w:rsidR="000E1359" w:rsidRPr="008E6BE6" w:rsidRDefault="000E1359" w:rsidP="008E6BE6">
            <w:pPr>
              <w:spacing w:after="150"/>
              <w:jc w:val="center"/>
              <w:rPr>
                <w:rFonts w:ascii="Times New Roman" w:eastAsia="Times New Roman" w:hAnsi="Times New Roman" w:cs="Times New Roman"/>
                <w:i/>
                <w:sz w:val="24"/>
                <w:szCs w:val="24"/>
                <w:lang w:eastAsia="ru-RU"/>
              </w:rPr>
            </w:pPr>
            <w:r w:rsidRPr="008E6BE6">
              <w:rPr>
                <w:rFonts w:ascii="Times New Roman" w:hAnsi="Times New Roman" w:cs="Times New Roman"/>
                <w:i/>
                <w:sz w:val="24"/>
                <w:szCs w:val="24"/>
                <w:shd w:val="clear" w:color="auto" w:fill="FFFFFF"/>
              </w:rPr>
              <w:t>Виды деятельности</w:t>
            </w:r>
          </w:p>
        </w:tc>
      </w:tr>
      <w:tr w:rsidR="008E6BE6" w:rsidRPr="008E6BE6" w:rsidTr="005C3B05">
        <w:tc>
          <w:tcPr>
            <w:tcW w:w="1951" w:type="dxa"/>
          </w:tcPr>
          <w:p w:rsidR="000E1359" w:rsidRPr="008E6BE6" w:rsidRDefault="000E1359" w:rsidP="009C48D7">
            <w:pPr>
              <w:spacing w:after="150"/>
              <w:rPr>
                <w:rFonts w:ascii="Times New Roman" w:eastAsia="Times New Roman" w:hAnsi="Times New Roman" w:cs="Times New Roman"/>
                <w:sz w:val="24"/>
                <w:szCs w:val="24"/>
                <w:lang w:eastAsia="ru-RU"/>
              </w:rPr>
            </w:pPr>
            <w:r w:rsidRPr="008E6BE6">
              <w:rPr>
                <w:rFonts w:ascii="Times New Roman" w:hAnsi="Times New Roman" w:cs="Times New Roman"/>
                <w:sz w:val="24"/>
                <w:szCs w:val="24"/>
                <w:shd w:val="clear" w:color="auto" w:fill="FFFFFF"/>
              </w:rPr>
              <w:t>Гражданско-патриотическое воспитание</w:t>
            </w:r>
          </w:p>
        </w:tc>
        <w:tc>
          <w:tcPr>
            <w:tcW w:w="2410" w:type="dxa"/>
          </w:tcPr>
          <w:p w:rsidR="000E1359" w:rsidRPr="008E6BE6" w:rsidRDefault="000E1359" w:rsidP="009C48D7">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Любовь к России, своему народу, своему краю;</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служение Отечеству;</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правовое государство;</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гражданское общество;</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закон и правопорядок;</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свобода личная и национальная; доверие к людям, институтам государства и гражданского общества</w:t>
            </w:r>
            <w:r w:rsidR="0095470D">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
          <w:p w:rsidR="000E1359" w:rsidRPr="008E6BE6" w:rsidRDefault="000E1359" w:rsidP="009C48D7">
            <w:pPr>
              <w:spacing w:after="150"/>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br/>
            </w:r>
          </w:p>
        </w:tc>
        <w:tc>
          <w:tcPr>
            <w:tcW w:w="4240" w:type="dxa"/>
          </w:tcPr>
          <w:p w:rsidR="000E1359" w:rsidRPr="005C3B05" w:rsidRDefault="000E1359" w:rsidP="005C3B05">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Сформировать: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ценностные представления о любви к России, народам Российской Федерации, к своей малой родине;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нравственные представления о долге, чести и достоинстве в контексте отношения к Отечеству, согражданам, семье, школе, одноклассникам;</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элементарные представления о политическом устройстве Российского государства, его институтах, их роли в жизни общества, важнейших законах государства;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представления о символах государства – Флаге, Гербе России, о флаге и гербе субъекта Российской Федерации, в котором находится образовательная организация;</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интерес к государственным праздникам и важнейшим событиям в жизни России, субъекта Российской </w:t>
            </w:r>
            <w:r w:rsidRPr="008E6BE6">
              <w:rPr>
                <w:rFonts w:ascii="Times New Roman" w:eastAsia="Times New Roman" w:hAnsi="Times New Roman" w:cs="Times New Roman"/>
                <w:sz w:val="24"/>
                <w:szCs w:val="24"/>
                <w:shd w:val="clear" w:color="auto" w:fill="FFFFFF"/>
                <w:lang w:eastAsia="ru-RU"/>
              </w:rPr>
              <w:lastRenderedPageBreak/>
              <w:t>Федерации, края (населенного пункта), в котором находится образовательная организация;</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уважительное отношение к русскому языку как государственному, языку межнационального общения;</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ценностное отношение к своему национальному языку и культуре;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 народах России, об их общей исторической судьбе, о единстве народов нашей страны;</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 национальных героях и важнейших событиях истории Росс</w:t>
            </w:r>
            <w:proofErr w:type="gramStart"/>
            <w:r w:rsidRPr="008E6BE6">
              <w:rPr>
                <w:rFonts w:ascii="Times New Roman" w:eastAsia="Times New Roman" w:hAnsi="Times New Roman" w:cs="Times New Roman"/>
                <w:sz w:val="24"/>
                <w:szCs w:val="24"/>
                <w:shd w:val="clear" w:color="auto" w:fill="FFFFFF"/>
                <w:lang w:eastAsia="ru-RU"/>
              </w:rPr>
              <w:t>ии и ее</w:t>
            </w:r>
            <w:proofErr w:type="gramEnd"/>
            <w:r w:rsidRPr="008E6BE6">
              <w:rPr>
                <w:rFonts w:ascii="Times New Roman" w:eastAsia="Times New Roman" w:hAnsi="Times New Roman" w:cs="Times New Roman"/>
                <w:sz w:val="24"/>
                <w:szCs w:val="24"/>
                <w:shd w:val="clear" w:color="auto" w:fill="FFFFFF"/>
                <w:lang w:eastAsia="ru-RU"/>
              </w:rPr>
              <w:t xml:space="preserve"> народов;</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уважительное отношение к воинскому прошлому и настоящему нашей страны, уважение к защитникам Родины</w:t>
            </w:r>
          </w:p>
        </w:tc>
        <w:tc>
          <w:tcPr>
            <w:tcW w:w="6521" w:type="dxa"/>
          </w:tcPr>
          <w:p w:rsidR="000E1359" w:rsidRPr="008E6BE6" w:rsidRDefault="005820D4" w:rsidP="008E6BE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lastRenderedPageBreak/>
              <w:t>Обучающиеся</w:t>
            </w:r>
            <w:r w:rsidR="000E1359" w:rsidRPr="008E6BE6">
              <w:rPr>
                <w:rFonts w:ascii="Times New Roman" w:eastAsia="Times New Roman" w:hAnsi="Times New Roman" w:cs="Times New Roman"/>
                <w:sz w:val="24"/>
                <w:szCs w:val="24"/>
                <w:shd w:val="clear" w:color="auto" w:fill="FFFFFF"/>
                <w:lang w:eastAsia="ru-RU"/>
              </w:rPr>
              <w:t>:</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представления о Конституции Российской Федерации, знакомятся с государственной символикой – Гербом, Флагом Российской Федерации, гербом и флагом субъекта Российской Федерации, в котором находится образовательная организация (на плакатах, картинах, в процессе бесед, чтения книг, изучения основных и вариативных учебных дисциплин);</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экскурсий по историческим и памятным местам, сюжетно-ролевых игр гражданского и историко-патриотического содержания, изучения основных и вариативных учебных дисциплин);</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w:t>
            </w:r>
            <w:proofErr w:type="gramStart"/>
            <w:r w:rsidR="000E1359" w:rsidRPr="008E6BE6">
              <w:rPr>
                <w:rFonts w:ascii="Times New Roman" w:eastAsia="Times New Roman" w:hAnsi="Times New Roman" w:cs="Times New Roman"/>
                <w:sz w:val="24"/>
                <w:szCs w:val="24"/>
                <w:shd w:val="clear" w:color="auto" w:fill="FFFFFF"/>
                <w:lang w:eastAsia="ru-RU"/>
              </w:rPr>
              <w:t>знакомятся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w:t>
            </w:r>
            <w:r w:rsidR="000E1359" w:rsidRPr="008E6BE6">
              <w:rPr>
                <w:rFonts w:ascii="Times New Roman" w:eastAsia="Times New Roman" w:hAnsi="Times New Roman" w:cs="Times New Roman"/>
                <w:sz w:val="24"/>
                <w:szCs w:val="24"/>
                <w:shd w:val="clear" w:color="auto" w:fill="FFFFFF"/>
                <w:lang w:eastAsia="ru-RU"/>
              </w:rPr>
              <w:lastRenderedPageBreak/>
              <w:t>краеведческих экспедиций, изучения вариативных учебных дисциплин);</w:t>
            </w:r>
            <w:proofErr w:type="gramEnd"/>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w:t>
            </w:r>
            <w:proofErr w:type="gramStart"/>
            <w:r w:rsidR="000E1359" w:rsidRPr="008E6BE6">
              <w:rPr>
                <w:rFonts w:ascii="Times New Roman" w:eastAsia="Times New Roman" w:hAnsi="Times New Roman" w:cs="Times New Roman"/>
                <w:sz w:val="24"/>
                <w:szCs w:val="24"/>
                <w:shd w:val="clear" w:color="auto" w:fill="FFFFFF"/>
                <w:lang w:eastAsia="ru-RU"/>
              </w:rPr>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знакомятся с деятельностью общественных организаций патриотической и гражданской направленности (в процессе посильного участия в социальных проектах и мероприятиях, проводимых этими организациями, встреч с их представителями);</w:t>
            </w:r>
            <w:proofErr w:type="gramEnd"/>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участвуют в просмотре учебных фильмов, отрывков из художественных фильмов, проведении бесед о подвигах Российской армии, защитниках Отечества, подготовке и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w:t>
            </w:r>
            <w:proofErr w:type="gramStart"/>
            <w:r w:rsidR="000E1359" w:rsidRPr="008E6BE6">
              <w:rPr>
                <w:rFonts w:ascii="Times New Roman" w:eastAsia="Times New Roman" w:hAnsi="Times New Roman" w:cs="Times New Roman"/>
                <w:sz w:val="24"/>
                <w:szCs w:val="24"/>
                <w:shd w:val="clear" w:color="auto" w:fill="FFFFFF"/>
                <w:lang w:eastAsia="ru-RU"/>
              </w:rPr>
              <w:t>получают первоначальный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участвуют во встречах и беседах с выпускниками своей школы, знакомятся с биографиями выпускников, явивших собой достойные примеры гражданственности и патриотизма;</w:t>
            </w:r>
            <w:proofErr w:type="gramEnd"/>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принимают посильное участие в школьных программах и мероприятиях по поддержке ветеранов войны;</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принимают посильное участие в программах и проектах, направленных на воспитание уважительного отношения к воинскому прошлому и настоящему нашей страны (в рамках </w:t>
            </w:r>
            <w:r w:rsidR="000E1359" w:rsidRPr="008E6BE6">
              <w:rPr>
                <w:rFonts w:ascii="Times New Roman" w:eastAsia="Times New Roman" w:hAnsi="Times New Roman" w:cs="Times New Roman"/>
                <w:sz w:val="24"/>
                <w:szCs w:val="24"/>
                <w:shd w:val="clear" w:color="auto" w:fill="FFFFFF"/>
                <w:lang w:eastAsia="ru-RU"/>
              </w:rPr>
              <w:lastRenderedPageBreak/>
              <w:t>деятельности военно-исторических клубов, школьных музеев, детских военно-спортивных центров и т. д.);</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участвуют в проектах, направленных на изучение истории своей семьи в контексте значимых событий истории родного края, страны</w:t>
            </w:r>
            <w:r w:rsidR="008E6BE6">
              <w:rPr>
                <w:rFonts w:ascii="Times New Roman" w:eastAsia="Times New Roman" w:hAnsi="Times New Roman" w:cs="Times New Roman"/>
                <w:sz w:val="24"/>
                <w:szCs w:val="24"/>
                <w:shd w:val="clear" w:color="auto" w:fill="FFFFFF"/>
                <w:lang w:eastAsia="ru-RU"/>
              </w:rPr>
              <w:t>.</w:t>
            </w:r>
          </w:p>
        </w:tc>
      </w:tr>
      <w:tr w:rsidR="008E6BE6" w:rsidRPr="008E6BE6" w:rsidTr="005C3B05">
        <w:tc>
          <w:tcPr>
            <w:tcW w:w="1951" w:type="dxa"/>
          </w:tcPr>
          <w:p w:rsidR="000E1359" w:rsidRPr="008E6BE6" w:rsidRDefault="000E1359" w:rsidP="009C48D7">
            <w:pPr>
              <w:spacing w:after="150"/>
              <w:rPr>
                <w:rFonts w:ascii="Times New Roman" w:eastAsia="Times New Roman" w:hAnsi="Times New Roman" w:cs="Times New Roman"/>
                <w:sz w:val="24"/>
                <w:szCs w:val="24"/>
                <w:lang w:eastAsia="ru-RU"/>
              </w:rPr>
            </w:pPr>
            <w:r w:rsidRPr="008E6BE6">
              <w:rPr>
                <w:rFonts w:ascii="Times New Roman" w:hAnsi="Times New Roman" w:cs="Times New Roman"/>
                <w:sz w:val="24"/>
                <w:szCs w:val="24"/>
                <w:shd w:val="clear" w:color="auto" w:fill="FFFFFF"/>
              </w:rPr>
              <w:lastRenderedPageBreak/>
              <w:t>Нравственное и духовное воспитание</w:t>
            </w:r>
          </w:p>
        </w:tc>
        <w:tc>
          <w:tcPr>
            <w:tcW w:w="2410" w:type="dxa"/>
          </w:tcPr>
          <w:p w:rsidR="000E1359" w:rsidRPr="008E6BE6" w:rsidRDefault="000E1359" w:rsidP="009C48D7">
            <w:pPr>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shd w:val="clear" w:color="auto" w:fill="FFFFFF"/>
                <w:lang w:eastAsia="ru-RU"/>
              </w:rPr>
              <w:t>Духовный мир человека, нравственный выбор;</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жизнь и смысл жизни;</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справедливость;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милосердие;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честь;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достоинство;</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уважение достоинства человека, равноправие, ответственность и чувство долга;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забота и помощь, мораль, честность, щедрость, свобода совести и вероисповедания;</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вера;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традиционные религии и духовная культура народов России, российская светская (гражданская) этика</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roofErr w:type="gramEnd"/>
          </w:p>
          <w:p w:rsidR="000E1359" w:rsidRPr="008E6BE6" w:rsidRDefault="000E1359" w:rsidP="009C48D7">
            <w:pPr>
              <w:spacing w:after="150"/>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lastRenderedPageBreak/>
              <w:br/>
            </w:r>
          </w:p>
        </w:tc>
        <w:tc>
          <w:tcPr>
            <w:tcW w:w="4240" w:type="dxa"/>
          </w:tcPr>
          <w:p w:rsidR="000E1359" w:rsidRPr="008E6BE6" w:rsidRDefault="000E1359" w:rsidP="008E6BE6">
            <w:pPr>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shd w:val="clear" w:color="auto" w:fill="FFFFFF"/>
                <w:lang w:eastAsia="ru-RU"/>
              </w:rPr>
              <w:lastRenderedPageBreak/>
              <w:t>Сформировать: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roofErr w:type="gramEnd"/>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w:t>
            </w:r>
            <w:proofErr w:type="gramStart"/>
            <w:r w:rsidRPr="008E6BE6">
              <w:rPr>
                <w:rFonts w:ascii="Times New Roman" w:eastAsia="Times New Roman" w:hAnsi="Times New Roman" w:cs="Times New Roman"/>
                <w:sz w:val="24"/>
                <w:szCs w:val="24"/>
                <w:shd w:val="clear" w:color="auto" w:fill="FFFFFF"/>
                <w:lang w:eastAsia="ru-RU"/>
              </w:rPr>
              <w:t>первоначальные представления о значении религиозной культуры в жизни человека и общества, связи религиозных культур народов России и российской гражданской (светской) этики, свободе совести и вероисповедания, роли традиционных религий в развитии Российского государства, в истории и культуре нашей страны;</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 духовных ценностях народов России;</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уважительное отношение к традициям, культуре и языку своего народа и других народов России;</w:t>
            </w:r>
            <w:proofErr w:type="gramEnd"/>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w:t>
            </w:r>
            <w:proofErr w:type="gramStart"/>
            <w:r w:rsidRPr="008E6BE6">
              <w:rPr>
                <w:rFonts w:ascii="Times New Roman" w:eastAsia="Times New Roman" w:hAnsi="Times New Roman" w:cs="Times New Roman"/>
                <w:sz w:val="24"/>
                <w:szCs w:val="24"/>
                <w:shd w:val="clear" w:color="auto" w:fill="FFFFFF"/>
                <w:lang w:eastAsia="ru-RU"/>
              </w:rPr>
              <w:t>знание и выполнение правил поведения в образовательной организации, дома, на улице, в населенном пункте, в общественных местах, на природе;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уважительное отношение к старшим, доброжелательное отношение к </w:t>
            </w:r>
            <w:r w:rsidRPr="008E6BE6">
              <w:rPr>
                <w:rFonts w:ascii="Times New Roman" w:eastAsia="Times New Roman" w:hAnsi="Times New Roman" w:cs="Times New Roman"/>
                <w:sz w:val="24"/>
                <w:szCs w:val="24"/>
                <w:shd w:val="clear" w:color="auto" w:fill="FFFFFF"/>
                <w:lang w:eastAsia="ru-RU"/>
              </w:rPr>
              <w:lastRenderedPageBreak/>
              <w:t>сверстникам и младшим;</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установление дружеских взаимоотношений в коллективе, основанных на взаимопомощи и взаимной поддержке;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бережное, гуманное отношение ко всему живому;</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стремление избегать плохих поступков, не капризничать, не быть упрямым;</w:t>
            </w:r>
            <w:proofErr w:type="gramEnd"/>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умение признаться в плохом поступке и проанализировать его;</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r w:rsidR="008E6BE6">
              <w:rPr>
                <w:rFonts w:ascii="Times New Roman" w:eastAsia="Times New Roman" w:hAnsi="Times New Roman" w:cs="Times New Roman"/>
                <w:sz w:val="24"/>
                <w:szCs w:val="24"/>
                <w:lang w:eastAsia="ru-RU"/>
              </w:rPr>
              <w:t>.</w:t>
            </w:r>
          </w:p>
        </w:tc>
        <w:tc>
          <w:tcPr>
            <w:tcW w:w="6521" w:type="dxa"/>
          </w:tcPr>
          <w:p w:rsidR="000E1359" w:rsidRPr="008E6BE6" w:rsidRDefault="005820D4" w:rsidP="009C48D7">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shd w:val="clear" w:color="auto" w:fill="FFFFFF"/>
                <w:lang w:eastAsia="ru-RU"/>
              </w:rPr>
              <w:lastRenderedPageBreak/>
              <w:t>Обучающиеся</w:t>
            </w:r>
            <w:r w:rsidR="000E1359" w:rsidRPr="008E6BE6">
              <w:rPr>
                <w:rFonts w:ascii="Times New Roman" w:eastAsia="Times New Roman" w:hAnsi="Times New Roman" w:cs="Times New Roman"/>
                <w:sz w:val="24"/>
                <w:szCs w:val="24"/>
                <w:shd w:val="clear" w:color="auto" w:fill="FFFFFF"/>
                <w:lang w:eastAsia="ru-RU"/>
              </w:rPr>
              <w:t>:</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такой как театральные постановки, литературно-музыкальные композиции, художественные выставки и другие мероприятия, отражающие культурные и духовные традиции народов России);</w:t>
            </w:r>
            <w:proofErr w:type="gramEnd"/>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w:t>
            </w:r>
            <w:proofErr w:type="gramStart"/>
            <w:r w:rsidR="000E1359" w:rsidRPr="008E6BE6">
              <w:rPr>
                <w:rFonts w:ascii="Times New Roman" w:eastAsia="Times New Roman" w:hAnsi="Times New Roman" w:cs="Times New Roman"/>
                <w:sz w:val="24"/>
                <w:szCs w:val="24"/>
                <w:shd w:val="clear" w:color="auto" w:fill="FFFFFF"/>
                <w:lang w:eastAsia="ru-RU"/>
              </w:rPr>
              <w:t>участвуют в проведении уроков этики, внеурочных мероприятий, направленных на формирование 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знакомятся с основными правилами поведения в школе, общественных местах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roofErr w:type="gramEnd"/>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w:t>
            </w:r>
            <w:proofErr w:type="gramStart"/>
            <w:r w:rsidR="000E1359" w:rsidRPr="008E6BE6">
              <w:rPr>
                <w:rFonts w:ascii="Times New Roman" w:eastAsia="Times New Roman" w:hAnsi="Times New Roman" w:cs="Times New Roman"/>
                <w:sz w:val="24"/>
                <w:szCs w:val="24"/>
                <w:shd w:val="clear" w:color="auto" w:fill="FFFFFF"/>
                <w:lang w:eastAsia="ru-RU"/>
              </w:rPr>
              <w:t>усваивают первоначальный опыт нравственных взаимоотношений в коллективе класса и образовательной организации – овладевают навыками вежливого, приветливого, внимательного отношения к сверстникам, старшим и младшим детям, взрослым, обучаются дружной игре, взаимной поддержке, участвуют в коллективных играх, приобретают опыт совместной деятельности;</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принимают посильное участие в делах </w:t>
            </w:r>
            <w:r w:rsidR="000E1359" w:rsidRPr="008E6BE6">
              <w:rPr>
                <w:rFonts w:ascii="Times New Roman" w:eastAsia="Times New Roman" w:hAnsi="Times New Roman" w:cs="Times New Roman"/>
                <w:sz w:val="24"/>
                <w:szCs w:val="24"/>
                <w:shd w:val="clear" w:color="auto" w:fill="FFFFFF"/>
                <w:lang w:eastAsia="ru-RU"/>
              </w:rPr>
              <w:lastRenderedPageBreak/>
              <w:t>благотворительности, милосердия, в оказании помощи нуждающимся, заботе о животных, других живых существах, природе</w:t>
            </w:r>
            <w:r w:rsidR="008E6BE6">
              <w:rPr>
                <w:rFonts w:ascii="Times New Roman" w:eastAsia="Times New Roman" w:hAnsi="Times New Roman" w:cs="Times New Roman"/>
                <w:sz w:val="24"/>
                <w:szCs w:val="24"/>
                <w:shd w:val="clear" w:color="auto" w:fill="FFFFFF"/>
                <w:lang w:eastAsia="ru-RU"/>
              </w:rPr>
              <w:t>.</w:t>
            </w:r>
            <w:r w:rsidR="000E1359" w:rsidRPr="008E6BE6">
              <w:rPr>
                <w:rFonts w:ascii="Times New Roman" w:eastAsia="Times New Roman" w:hAnsi="Times New Roman" w:cs="Times New Roman"/>
                <w:sz w:val="24"/>
                <w:szCs w:val="24"/>
                <w:lang w:eastAsia="ru-RU"/>
              </w:rPr>
              <w:br/>
            </w:r>
            <w:proofErr w:type="gramEnd"/>
          </w:p>
        </w:tc>
      </w:tr>
      <w:tr w:rsidR="008E6BE6" w:rsidRPr="008E6BE6" w:rsidTr="005C3B05">
        <w:tc>
          <w:tcPr>
            <w:tcW w:w="1951" w:type="dxa"/>
          </w:tcPr>
          <w:p w:rsidR="000E1359" w:rsidRPr="008E6BE6" w:rsidRDefault="000E1359" w:rsidP="009C48D7">
            <w:pPr>
              <w:spacing w:after="150"/>
              <w:rPr>
                <w:rFonts w:ascii="Times New Roman" w:eastAsia="Times New Roman" w:hAnsi="Times New Roman" w:cs="Times New Roman"/>
                <w:sz w:val="24"/>
                <w:szCs w:val="24"/>
                <w:lang w:eastAsia="ru-RU"/>
              </w:rPr>
            </w:pPr>
            <w:r w:rsidRPr="008E6BE6">
              <w:rPr>
                <w:rFonts w:ascii="Times New Roman" w:hAnsi="Times New Roman" w:cs="Times New Roman"/>
                <w:sz w:val="24"/>
                <w:szCs w:val="24"/>
                <w:shd w:val="clear" w:color="auto" w:fill="FFFFFF"/>
              </w:rPr>
              <w:lastRenderedPageBreak/>
              <w:t>Воспитание положительного отношения к труду и творчеству</w:t>
            </w:r>
          </w:p>
        </w:tc>
        <w:tc>
          <w:tcPr>
            <w:tcW w:w="2410" w:type="dxa"/>
          </w:tcPr>
          <w:p w:rsidR="000E1359" w:rsidRPr="008E6BE6" w:rsidRDefault="000E1359" w:rsidP="009C48D7">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Уважение к труду, человеку труда;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творчество и созидание;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стремление к познанию и истине;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целеустремленность и настойчивость;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бережливость;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трудолюбие, работа в коллективе, ответственное отношение к труду и творчеству, активная жизненная позиция, самореализация в </w:t>
            </w:r>
            <w:r w:rsidRPr="008E6BE6">
              <w:rPr>
                <w:rFonts w:ascii="Times New Roman" w:eastAsia="Times New Roman" w:hAnsi="Times New Roman" w:cs="Times New Roman"/>
                <w:sz w:val="24"/>
                <w:szCs w:val="24"/>
                <w:shd w:val="clear" w:color="auto" w:fill="FFFFFF"/>
                <w:lang w:eastAsia="ru-RU"/>
              </w:rPr>
              <w:lastRenderedPageBreak/>
              <w:t>профессии</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
          <w:p w:rsidR="000E1359" w:rsidRPr="008E6BE6" w:rsidRDefault="000E1359" w:rsidP="009C48D7">
            <w:pPr>
              <w:spacing w:after="150"/>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br/>
            </w:r>
          </w:p>
        </w:tc>
        <w:tc>
          <w:tcPr>
            <w:tcW w:w="4240" w:type="dxa"/>
          </w:tcPr>
          <w:p w:rsidR="00D056CF" w:rsidRPr="008E6BE6" w:rsidRDefault="00D056CF" w:rsidP="00D056CF">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lastRenderedPageBreak/>
              <w:t>Сформировать: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 нравственных основах учебы, ведущей роли образования, труда и значении творчества в жизни человека и общества;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уважение к труду и творчеству старших и сверстников;</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элементарные представления об основных профессиях;</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ценностное отношение к учебе как виду творческой деятельности;</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элементарные представления о современной экономике;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первоначальные навыки коллективной работы, в том числе при </w:t>
            </w:r>
            <w:r w:rsidRPr="008E6BE6">
              <w:rPr>
                <w:rFonts w:ascii="Times New Roman" w:eastAsia="Times New Roman" w:hAnsi="Times New Roman" w:cs="Times New Roman"/>
                <w:sz w:val="24"/>
                <w:szCs w:val="24"/>
                <w:shd w:val="clear" w:color="auto" w:fill="FFFFFF"/>
                <w:lang w:eastAsia="ru-RU"/>
              </w:rPr>
              <w:lastRenderedPageBreak/>
              <w:t>разработке и реализации учебных и учебно-трудовых проектов;</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умение проявлять дисциплинированность, последовательность и настойчивость в выполнении учебных и учебно-трудовых заданий;</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умение соблюдать порядок на рабочем месте;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бережное отношение к результатам своего труда, труда других людей, к школьному имуществу, учебникам, личным вещам;</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отрицательное отношение к лени и небрежности в труде и учебе, небережливому отношению к результатам труда людей</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
          <w:p w:rsidR="00D056CF" w:rsidRPr="008E6BE6" w:rsidRDefault="00D056CF" w:rsidP="00D056CF">
            <w:pPr>
              <w:spacing w:after="150"/>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br/>
            </w:r>
          </w:p>
          <w:p w:rsidR="000E1359" w:rsidRPr="008E6BE6" w:rsidRDefault="000E1359" w:rsidP="009C48D7">
            <w:pPr>
              <w:spacing w:after="150"/>
              <w:rPr>
                <w:rFonts w:ascii="Times New Roman" w:eastAsia="Times New Roman" w:hAnsi="Times New Roman" w:cs="Times New Roman"/>
                <w:sz w:val="24"/>
                <w:szCs w:val="24"/>
                <w:lang w:eastAsia="ru-RU"/>
              </w:rPr>
            </w:pPr>
          </w:p>
        </w:tc>
        <w:tc>
          <w:tcPr>
            <w:tcW w:w="6521" w:type="dxa"/>
          </w:tcPr>
          <w:p w:rsidR="000E1359" w:rsidRPr="008E6BE6" w:rsidRDefault="005820D4" w:rsidP="009C48D7">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Обучающиеся</w:t>
            </w:r>
            <w:r w:rsidR="000E1359" w:rsidRPr="008E6BE6">
              <w:rPr>
                <w:rFonts w:ascii="Times New Roman" w:eastAsia="Times New Roman" w:hAnsi="Times New Roman" w:cs="Times New Roman"/>
                <w:sz w:val="24"/>
                <w:szCs w:val="24"/>
                <w:lang w:eastAsia="ru-RU"/>
              </w:rPr>
              <w:t>:</w:t>
            </w:r>
            <w:r w:rsidR="000E1359" w:rsidRPr="008E6BE6">
              <w:rPr>
                <w:rFonts w:ascii="Times New Roman" w:eastAsia="Times New Roman" w:hAnsi="Times New Roman" w:cs="Times New Roman"/>
                <w:sz w:val="24"/>
                <w:szCs w:val="24"/>
                <w:lang w:eastAsia="ru-RU"/>
              </w:rPr>
              <w:br/>
              <w:t>– получают первоначальные представления о роли труда и значении творчества в жизни человека и общества в процессе изучения учебных дисциплин и проведения внеурочных мероприятий;</w:t>
            </w:r>
          </w:p>
          <w:p w:rsidR="000E1359" w:rsidRPr="008E6BE6" w:rsidRDefault="000E1359" w:rsidP="009C48D7">
            <w:pPr>
              <w:spacing w:after="150"/>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t>– получают 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учебно-исследовательских проектов;</w:t>
            </w:r>
            <w:r w:rsidRPr="008E6BE6">
              <w:rPr>
                <w:rFonts w:ascii="Times New Roman" w:eastAsia="Times New Roman" w:hAnsi="Times New Roman" w:cs="Times New Roman"/>
                <w:sz w:val="24"/>
                <w:szCs w:val="24"/>
                <w:lang w:eastAsia="ru-RU"/>
              </w:rPr>
              <w:br/>
              <w:t>– знакомятся 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r w:rsidRPr="008E6BE6">
              <w:rPr>
                <w:rFonts w:ascii="Times New Roman" w:eastAsia="Times New Roman" w:hAnsi="Times New Roman" w:cs="Times New Roman"/>
                <w:sz w:val="24"/>
                <w:szCs w:val="24"/>
                <w:lang w:eastAsia="ru-RU"/>
              </w:rPr>
              <w:br/>
              <w:t xml:space="preserve">– знакомятся с профессиями своих родителей (законных </w:t>
            </w:r>
            <w:r w:rsidRPr="008E6BE6">
              <w:rPr>
                <w:rFonts w:ascii="Times New Roman" w:eastAsia="Times New Roman" w:hAnsi="Times New Roman" w:cs="Times New Roman"/>
                <w:sz w:val="24"/>
                <w:szCs w:val="24"/>
                <w:lang w:eastAsia="ru-RU"/>
              </w:rPr>
              <w:lastRenderedPageBreak/>
              <w:t>представителей) и прародителей, участвуют в организации и проведении презентаций «Труд наших родных»;</w:t>
            </w:r>
            <w:r w:rsidRPr="008E6BE6">
              <w:rPr>
                <w:rFonts w:ascii="Times New Roman" w:eastAsia="Times New Roman" w:hAnsi="Times New Roman" w:cs="Times New Roman"/>
                <w:sz w:val="24"/>
                <w:szCs w:val="24"/>
                <w:lang w:eastAsia="ru-RU"/>
              </w:rPr>
              <w:br/>
              <w:t xml:space="preserve">– </w:t>
            </w:r>
            <w:proofErr w:type="gramStart"/>
            <w:r w:rsidRPr="008E6BE6">
              <w:rPr>
                <w:rFonts w:ascii="Times New Roman" w:eastAsia="Times New Roman" w:hAnsi="Times New Roman" w:cs="Times New Roman"/>
                <w:sz w:val="24"/>
                <w:szCs w:val="24"/>
                <w:lang w:eastAsia="ru-RU"/>
              </w:rPr>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детьми широкий спектр профессиональной и трудовой деятельности);</w:t>
            </w:r>
            <w:proofErr w:type="gramEnd"/>
            <w:r w:rsidRPr="008E6BE6">
              <w:rPr>
                <w:rFonts w:ascii="Times New Roman" w:eastAsia="Times New Roman" w:hAnsi="Times New Roman" w:cs="Times New Roman"/>
                <w:sz w:val="24"/>
                <w:szCs w:val="24"/>
                <w:lang w:eastAsia="ru-RU"/>
              </w:rPr>
              <w:br/>
              <w:t>– 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r w:rsidRPr="008E6BE6">
              <w:rPr>
                <w:rFonts w:ascii="Times New Roman" w:eastAsia="Times New Roman" w:hAnsi="Times New Roman" w:cs="Times New Roman"/>
                <w:sz w:val="24"/>
                <w:szCs w:val="24"/>
                <w:lang w:eastAsia="ru-RU"/>
              </w:rPr>
              <w:br/>
              <w:t>– осваивают навыки творческого применения знаний, полученных при изучении учебных предметов на практике (в рамках предмета «Технология», участия в разработке и реализации различных проектов);</w:t>
            </w:r>
            <w:r w:rsidRPr="008E6BE6">
              <w:rPr>
                <w:rFonts w:ascii="Times New Roman" w:eastAsia="Times New Roman" w:hAnsi="Times New Roman" w:cs="Times New Roman"/>
                <w:sz w:val="24"/>
                <w:szCs w:val="24"/>
                <w:lang w:eastAsia="ru-RU"/>
              </w:rPr>
              <w:br/>
              <w:t xml:space="preserve">– приобретают начальный опыт участия в различных видах общественно полезной деятельности на базе образовательной организации и взаимодействующих с ней организаций дополнительного образования, других социальных институтов (занятие народными промыслами, природоохранительная деятельность, работа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w:t>
            </w:r>
            <w:proofErr w:type="gramStart"/>
            <w:r w:rsidRPr="008E6BE6">
              <w:rPr>
                <w:rFonts w:ascii="Times New Roman" w:eastAsia="Times New Roman" w:hAnsi="Times New Roman" w:cs="Times New Roman"/>
                <w:sz w:val="24"/>
                <w:szCs w:val="24"/>
                <w:lang w:eastAsia="ru-RU"/>
              </w:rPr>
              <w:t>объединений</w:t>
            </w:r>
            <w:proofErr w:type="gramEnd"/>
            <w:r w:rsidRPr="008E6BE6">
              <w:rPr>
                <w:rFonts w:ascii="Times New Roman" w:eastAsia="Times New Roman" w:hAnsi="Times New Roman" w:cs="Times New Roman"/>
                <w:sz w:val="24"/>
                <w:szCs w:val="24"/>
                <w:lang w:eastAsia="ru-RU"/>
              </w:rPr>
              <w:t xml:space="preserve"> как младших школьников, так и разновозрастных, как в учебное, так и в каникулярное время);</w:t>
            </w:r>
            <w:r w:rsidRPr="008E6BE6">
              <w:rPr>
                <w:rFonts w:ascii="Times New Roman" w:eastAsia="Times New Roman" w:hAnsi="Times New Roman" w:cs="Times New Roman"/>
                <w:sz w:val="24"/>
                <w:szCs w:val="24"/>
                <w:lang w:eastAsia="ru-RU"/>
              </w:rPr>
              <w:br/>
              <w:t>– приобретают умения и навыки самообслуживания в школе и дома;</w:t>
            </w:r>
            <w:r w:rsidRPr="008E6BE6">
              <w:rPr>
                <w:rFonts w:ascii="Times New Roman" w:eastAsia="Times New Roman" w:hAnsi="Times New Roman" w:cs="Times New Roman"/>
                <w:sz w:val="24"/>
                <w:szCs w:val="24"/>
                <w:lang w:eastAsia="ru-RU"/>
              </w:rPr>
              <w:br/>
              <w:t xml:space="preserve">– участвуют во встречах и беседах с выпускниками своей </w:t>
            </w:r>
            <w:r w:rsidRPr="008E6BE6">
              <w:rPr>
                <w:rFonts w:ascii="Times New Roman" w:eastAsia="Times New Roman" w:hAnsi="Times New Roman" w:cs="Times New Roman"/>
                <w:sz w:val="24"/>
                <w:szCs w:val="24"/>
                <w:lang w:eastAsia="ru-RU"/>
              </w:rPr>
              <w:lastRenderedPageBreak/>
              <w:t>школы, знакомятся с биографиями выпускников, показавших достойные примеры высокого профессионализма, творческого отношения к труду и жизни</w:t>
            </w:r>
            <w:r w:rsidR="008E6BE6">
              <w:rPr>
                <w:rFonts w:ascii="Times New Roman" w:eastAsia="Times New Roman" w:hAnsi="Times New Roman" w:cs="Times New Roman"/>
                <w:sz w:val="24"/>
                <w:szCs w:val="24"/>
                <w:lang w:eastAsia="ru-RU"/>
              </w:rPr>
              <w:t>.</w:t>
            </w:r>
          </w:p>
        </w:tc>
      </w:tr>
      <w:tr w:rsidR="008E6BE6" w:rsidRPr="008E6BE6" w:rsidTr="005C3B05">
        <w:tc>
          <w:tcPr>
            <w:tcW w:w="1951" w:type="dxa"/>
          </w:tcPr>
          <w:p w:rsidR="000E1359" w:rsidRPr="008E6BE6" w:rsidRDefault="000E1359" w:rsidP="009C48D7">
            <w:pPr>
              <w:spacing w:after="150"/>
              <w:rPr>
                <w:rFonts w:ascii="Times New Roman" w:eastAsia="Times New Roman" w:hAnsi="Times New Roman" w:cs="Times New Roman"/>
                <w:sz w:val="24"/>
                <w:szCs w:val="24"/>
                <w:lang w:eastAsia="ru-RU"/>
              </w:rPr>
            </w:pPr>
            <w:r w:rsidRPr="008E6BE6">
              <w:rPr>
                <w:rFonts w:ascii="Times New Roman" w:hAnsi="Times New Roman" w:cs="Times New Roman"/>
                <w:sz w:val="24"/>
                <w:szCs w:val="24"/>
                <w:shd w:val="clear" w:color="auto" w:fill="FFFFFF"/>
              </w:rPr>
              <w:lastRenderedPageBreak/>
              <w:t>Интеллектуальное воспитание</w:t>
            </w:r>
          </w:p>
        </w:tc>
        <w:tc>
          <w:tcPr>
            <w:tcW w:w="2410" w:type="dxa"/>
          </w:tcPr>
          <w:p w:rsidR="000E1359" w:rsidRPr="008E6BE6" w:rsidRDefault="000E1359" w:rsidP="00932815">
            <w:pPr>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shd w:val="clear" w:color="auto" w:fill="FFFFFF"/>
                <w:lang w:eastAsia="ru-RU"/>
              </w:rPr>
              <w:t>Образование, истина, интеллект, наука, интеллектуальная деятельность, интеллектуальное развитие личности, знание, общество знания</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roofErr w:type="gramEnd"/>
          </w:p>
          <w:p w:rsidR="000E1359" w:rsidRPr="008E6BE6" w:rsidRDefault="000E1359" w:rsidP="00932815">
            <w:pPr>
              <w:spacing w:after="150"/>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br/>
            </w:r>
          </w:p>
        </w:tc>
        <w:tc>
          <w:tcPr>
            <w:tcW w:w="4240" w:type="dxa"/>
          </w:tcPr>
          <w:p w:rsidR="000E1359" w:rsidRPr="008E6BE6" w:rsidRDefault="00D056CF" w:rsidP="008E6BE6">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Сформировать: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 возможностях интеллектуальной деятельности, о ее значении для развития личности и общества;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представление об образовании и самообразовании как общечеловеческой ценности, необходимом качестве современного человека, условии достижении личного успеха в жизни;</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w:t>
            </w:r>
            <w:proofErr w:type="gramStart"/>
            <w:r w:rsidRPr="008E6BE6">
              <w:rPr>
                <w:rFonts w:ascii="Times New Roman" w:eastAsia="Times New Roman" w:hAnsi="Times New Roman" w:cs="Times New Roman"/>
                <w:sz w:val="24"/>
                <w:szCs w:val="24"/>
                <w:shd w:val="clear" w:color="auto" w:fill="FFFFFF"/>
                <w:lang w:eastAsia="ru-RU"/>
              </w:rPr>
              <w:t>элементарные представления о роли знаний, науки в развитии современного производства, в жизни человека и общества, об инновациях, инновационном обществе, о знании как производительной силе, о связи науки и производства;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 содержании, ценности и безопасности современного информационного пространства;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интерес к познанию нового;</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уважение интеллектуального труда, людей науки, представителей творческих профессий;</w:t>
            </w:r>
            <w:proofErr w:type="gramEnd"/>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элементарные навыки работы с научной информацией;</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первоначальный опыт организации и </w:t>
            </w:r>
            <w:r w:rsidRPr="008E6BE6">
              <w:rPr>
                <w:rFonts w:ascii="Times New Roman" w:eastAsia="Times New Roman" w:hAnsi="Times New Roman" w:cs="Times New Roman"/>
                <w:sz w:val="24"/>
                <w:szCs w:val="24"/>
                <w:shd w:val="clear" w:color="auto" w:fill="FFFFFF"/>
                <w:lang w:eastAsia="ru-RU"/>
              </w:rPr>
              <w:lastRenderedPageBreak/>
              <w:t>реализации учебно-исследовательских проектов;</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об ответственности за использование результатов научных открытий</w:t>
            </w:r>
            <w:r w:rsidR="008E6BE6">
              <w:rPr>
                <w:rFonts w:ascii="Times New Roman" w:eastAsia="Times New Roman" w:hAnsi="Times New Roman" w:cs="Times New Roman"/>
                <w:sz w:val="24"/>
                <w:szCs w:val="24"/>
                <w:shd w:val="clear" w:color="auto" w:fill="FFFFFF"/>
                <w:lang w:eastAsia="ru-RU"/>
              </w:rPr>
              <w:t>.</w:t>
            </w:r>
          </w:p>
        </w:tc>
        <w:tc>
          <w:tcPr>
            <w:tcW w:w="6521" w:type="dxa"/>
          </w:tcPr>
          <w:p w:rsidR="000E1359" w:rsidRPr="008E6BE6" w:rsidRDefault="005820D4" w:rsidP="0093281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lastRenderedPageBreak/>
              <w:t>Обучающиеся</w:t>
            </w:r>
            <w:r w:rsidR="000E1359" w:rsidRPr="008E6BE6">
              <w:rPr>
                <w:rFonts w:ascii="Times New Roman" w:eastAsia="Times New Roman" w:hAnsi="Times New Roman" w:cs="Times New Roman"/>
                <w:sz w:val="24"/>
                <w:szCs w:val="24"/>
                <w:shd w:val="clear" w:color="auto" w:fill="FFFFFF"/>
                <w:lang w:eastAsia="ru-RU"/>
              </w:rPr>
              <w:t>:</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представления о роли знаний, интеллектуального труда и творчества в жизни человека и общества в процессе изучения учебных дисциплин и проведения внеурочных мероприятий;</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проведения интеллектуальных игр и т. д.;</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представления об образовании и интеллектуальном развитии как общечеловеческой ценности в процессе учебной и внеурочной деятельности;</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активно участвуют в олимпиадах, конкурсах, творческих лабораториях, интеллектуальных играх, деятельности детских научных сообществ, кружков и центров интеллектуальной направленности и т. д.;</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элементарные навыки научно-исследовательской работы в ходе реализации учебно-исследовательских проектов;</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навыки сотрудничества, ролевого взаимодействия со сверстниками, старшими детьми, взрослыми в творческой интеллектуальной деятельности (в ходе сюжетно-ролевых игр, посредством создания игровых ситуаций по мотивам различных интеллектуальных профессий, проведения внеурочных мероприятий, раскрывающих перед детьми широкий спектр интеллектуальной деятельности);</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получают первоначальные представления об ответственности, возможных негативных последствиях </w:t>
            </w:r>
            <w:r w:rsidR="000E1359" w:rsidRPr="008E6BE6">
              <w:rPr>
                <w:rFonts w:ascii="Times New Roman" w:eastAsia="Times New Roman" w:hAnsi="Times New Roman" w:cs="Times New Roman"/>
                <w:sz w:val="24"/>
                <w:szCs w:val="24"/>
                <w:shd w:val="clear" w:color="auto" w:fill="FFFFFF"/>
                <w:lang w:eastAsia="ru-RU"/>
              </w:rPr>
              <w:lastRenderedPageBreak/>
              <w:t>интеллектуальной деятельности, знакомятся с этикой научной работы в процессе учебной и внеурочной деятельности, выполнения учебно-исследовательских проектов</w:t>
            </w:r>
            <w:r w:rsidR="008E6BE6">
              <w:rPr>
                <w:rFonts w:ascii="Times New Roman" w:eastAsia="Times New Roman" w:hAnsi="Times New Roman" w:cs="Times New Roman"/>
                <w:sz w:val="24"/>
                <w:szCs w:val="24"/>
                <w:shd w:val="clear" w:color="auto" w:fill="FFFFFF"/>
                <w:lang w:eastAsia="ru-RU"/>
              </w:rPr>
              <w:t>.</w:t>
            </w:r>
          </w:p>
        </w:tc>
      </w:tr>
      <w:tr w:rsidR="008E6BE6" w:rsidRPr="008E6BE6" w:rsidTr="005C3B05">
        <w:tc>
          <w:tcPr>
            <w:tcW w:w="1951" w:type="dxa"/>
          </w:tcPr>
          <w:p w:rsidR="000E1359" w:rsidRPr="008E6BE6" w:rsidRDefault="000E1359" w:rsidP="009C48D7">
            <w:pPr>
              <w:spacing w:after="150"/>
              <w:rPr>
                <w:rFonts w:ascii="Times New Roman" w:eastAsia="Times New Roman" w:hAnsi="Times New Roman" w:cs="Times New Roman"/>
                <w:sz w:val="24"/>
                <w:szCs w:val="24"/>
                <w:lang w:eastAsia="ru-RU"/>
              </w:rPr>
            </w:pPr>
            <w:proofErr w:type="spellStart"/>
            <w:r w:rsidRPr="008E6BE6">
              <w:rPr>
                <w:rFonts w:ascii="Times New Roman" w:hAnsi="Times New Roman" w:cs="Times New Roman"/>
                <w:sz w:val="24"/>
                <w:szCs w:val="24"/>
                <w:shd w:val="clear" w:color="auto" w:fill="FFFFFF"/>
              </w:rPr>
              <w:lastRenderedPageBreak/>
              <w:t>Здоровьесберегающее</w:t>
            </w:r>
            <w:proofErr w:type="spellEnd"/>
            <w:r w:rsidRPr="008E6BE6">
              <w:rPr>
                <w:rFonts w:ascii="Times New Roman" w:hAnsi="Times New Roman" w:cs="Times New Roman"/>
                <w:sz w:val="24"/>
                <w:szCs w:val="24"/>
                <w:shd w:val="clear" w:color="auto" w:fill="FFFFFF"/>
              </w:rPr>
              <w:t xml:space="preserve"> воспитание</w:t>
            </w:r>
          </w:p>
        </w:tc>
        <w:tc>
          <w:tcPr>
            <w:tcW w:w="2410" w:type="dxa"/>
          </w:tcPr>
          <w:p w:rsidR="000E1359" w:rsidRPr="008E6BE6" w:rsidRDefault="000E1359" w:rsidP="00932815">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 xml:space="preserve">Здоровье физическое, духовное и нравственное, здоровый образ жизни, </w:t>
            </w:r>
            <w:proofErr w:type="spellStart"/>
            <w:r w:rsidRPr="008E6BE6">
              <w:rPr>
                <w:rFonts w:ascii="Times New Roman" w:eastAsia="Times New Roman" w:hAnsi="Times New Roman" w:cs="Times New Roman"/>
                <w:sz w:val="24"/>
                <w:szCs w:val="24"/>
                <w:shd w:val="clear" w:color="auto" w:fill="FFFFFF"/>
                <w:lang w:eastAsia="ru-RU"/>
              </w:rPr>
              <w:t>здоровьесберегающие</w:t>
            </w:r>
            <w:proofErr w:type="spellEnd"/>
            <w:r w:rsidRPr="008E6BE6">
              <w:rPr>
                <w:rFonts w:ascii="Times New Roman" w:eastAsia="Times New Roman" w:hAnsi="Times New Roman" w:cs="Times New Roman"/>
                <w:sz w:val="24"/>
                <w:szCs w:val="24"/>
                <w:shd w:val="clear" w:color="auto" w:fill="FFFFFF"/>
                <w:lang w:eastAsia="ru-RU"/>
              </w:rPr>
              <w:t xml:space="preserve"> технологии, физическая культура и спорт</w:t>
            </w:r>
            <w:r w:rsidR="008E6BE6">
              <w:rPr>
                <w:rFonts w:ascii="Times New Roman" w:eastAsia="Times New Roman" w:hAnsi="Times New Roman" w:cs="Times New Roman"/>
                <w:sz w:val="24"/>
                <w:szCs w:val="24"/>
                <w:shd w:val="clear" w:color="auto" w:fill="FFFFFF"/>
                <w:lang w:eastAsia="ru-RU"/>
              </w:rPr>
              <w:t>.</w:t>
            </w:r>
          </w:p>
          <w:p w:rsidR="000E1359" w:rsidRPr="008E6BE6" w:rsidRDefault="000E1359" w:rsidP="009C48D7">
            <w:pPr>
              <w:spacing w:after="150"/>
              <w:rPr>
                <w:rFonts w:ascii="Times New Roman" w:eastAsia="Times New Roman" w:hAnsi="Times New Roman" w:cs="Times New Roman"/>
                <w:sz w:val="24"/>
                <w:szCs w:val="24"/>
                <w:lang w:eastAsia="ru-RU"/>
              </w:rPr>
            </w:pPr>
          </w:p>
        </w:tc>
        <w:tc>
          <w:tcPr>
            <w:tcW w:w="4240" w:type="dxa"/>
          </w:tcPr>
          <w:p w:rsidR="00D056CF" w:rsidRPr="008E6BE6" w:rsidRDefault="00D056CF" w:rsidP="00D056CF">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Сформировать: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 здоровье человека как абсолютной ценности, его значении для полноценной человеческой жизни, о физическом, духовном и нравственном здоровье;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начальные представления о культуре здорового образа жизни;</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базовые навыки сохранения собственного здоровья, использования </w:t>
            </w:r>
            <w:proofErr w:type="spellStart"/>
            <w:r w:rsidRPr="008E6BE6">
              <w:rPr>
                <w:rFonts w:ascii="Times New Roman" w:eastAsia="Times New Roman" w:hAnsi="Times New Roman" w:cs="Times New Roman"/>
                <w:sz w:val="24"/>
                <w:szCs w:val="24"/>
                <w:shd w:val="clear" w:color="auto" w:fill="FFFFFF"/>
                <w:lang w:eastAsia="ru-RU"/>
              </w:rPr>
              <w:t>здоровьесберегающих</w:t>
            </w:r>
            <w:proofErr w:type="spellEnd"/>
            <w:r w:rsidRPr="008E6BE6">
              <w:rPr>
                <w:rFonts w:ascii="Times New Roman" w:eastAsia="Times New Roman" w:hAnsi="Times New Roman" w:cs="Times New Roman"/>
                <w:sz w:val="24"/>
                <w:szCs w:val="24"/>
                <w:shd w:val="clear" w:color="auto" w:fill="FFFFFF"/>
                <w:lang w:eastAsia="ru-RU"/>
              </w:rPr>
              <w:t xml:space="preserve"> технологий в процессе обучения и во внеурочное время;</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 ценности занятий физической культурой и спортом, понимание влияния этой деятельности на развитие личности человека, на процесс обучения и взрослую жизнь;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элементарные знания по истории российского и мирового спорта, уважение к спортсменам;</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отрицательное отношение к употреблению </w:t>
            </w:r>
            <w:proofErr w:type="spellStart"/>
            <w:r w:rsidRPr="008E6BE6">
              <w:rPr>
                <w:rFonts w:ascii="Times New Roman" w:eastAsia="Times New Roman" w:hAnsi="Times New Roman" w:cs="Times New Roman"/>
                <w:sz w:val="24"/>
                <w:szCs w:val="24"/>
                <w:shd w:val="clear" w:color="auto" w:fill="FFFFFF"/>
                <w:lang w:eastAsia="ru-RU"/>
              </w:rPr>
              <w:t>психоактивных</w:t>
            </w:r>
            <w:proofErr w:type="spellEnd"/>
            <w:r w:rsidRPr="008E6BE6">
              <w:rPr>
                <w:rFonts w:ascii="Times New Roman" w:eastAsia="Times New Roman" w:hAnsi="Times New Roman" w:cs="Times New Roman"/>
                <w:sz w:val="24"/>
                <w:szCs w:val="24"/>
                <w:shd w:val="clear" w:color="auto" w:fill="FFFFFF"/>
                <w:lang w:eastAsia="ru-RU"/>
              </w:rPr>
              <w:t xml:space="preserve"> веществ, к курению и алкоголю, избытку компьютерных игр и интернета;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понимание опасности, негативных </w:t>
            </w:r>
            <w:r w:rsidRPr="008E6BE6">
              <w:rPr>
                <w:rFonts w:ascii="Times New Roman" w:eastAsia="Times New Roman" w:hAnsi="Times New Roman" w:cs="Times New Roman"/>
                <w:sz w:val="24"/>
                <w:szCs w:val="24"/>
                <w:shd w:val="clear" w:color="auto" w:fill="FFFFFF"/>
                <w:lang w:eastAsia="ru-RU"/>
              </w:rPr>
              <w:lastRenderedPageBreak/>
              <w:t xml:space="preserve">последствий употребления </w:t>
            </w:r>
            <w:proofErr w:type="spellStart"/>
            <w:r w:rsidRPr="008E6BE6">
              <w:rPr>
                <w:rFonts w:ascii="Times New Roman" w:eastAsia="Times New Roman" w:hAnsi="Times New Roman" w:cs="Times New Roman"/>
                <w:sz w:val="24"/>
                <w:szCs w:val="24"/>
                <w:shd w:val="clear" w:color="auto" w:fill="FFFFFF"/>
                <w:lang w:eastAsia="ru-RU"/>
              </w:rPr>
              <w:t>психоактивных</w:t>
            </w:r>
            <w:proofErr w:type="spellEnd"/>
            <w:r w:rsidRPr="008E6BE6">
              <w:rPr>
                <w:rFonts w:ascii="Times New Roman" w:eastAsia="Times New Roman" w:hAnsi="Times New Roman" w:cs="Times New Roman"/>
                <w:sz w:val="24"/>
                <w:szCs w:val="24"/>
                <w:shd w:val="clear" w:color="auto" w:fill="FFFFFF"/>
                <w:lang w:eastAsia="ru-RU"/>
              </w:rPr>
              <w:t xml:space="preserve"> веществ, алкоголя, табака, наркотических веществ, бесконтрольного употребления лекарственных препаратов, возникновения суицидальных мыслей</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
          <w:p w:rsidR="000E1359" w:rsidRPr="008E6BE6" w:rsidRDefault="00D056CF" w:rsidP="00D056CF">
            <w:pPr>
              <w:spacing w:after="150"/>
              <w:rPr>
                <w:rFonts w:ascii="Times New Roman" w:eastAsia="Times New Roman" w:hAnsi="Times New Roman" w:cs="Times New Roman"/>
                <w:sz w:val="24"/>
                <w:szCs w:val="24"/>
                <w:shd w:val="clear" w:color="auto" w:fill="FFFFFF"/>
                <w:lang w:eastAsia="ru-RU"/>
              </w:rPr>
            </w:pPr>
            <w:r w:rsidRPr="008E6BE6">
              <w:rPr>
                <w:rFonts w:ascii="Times New Roman" w:eastAsia="Times New Roman" w:hAnsi="Times New Roman" w:cs="Times New Roman"/>
                <w:sz w:val="24"/>
                <w:szCs w:val="24"/>
                <w:lang w:eastAsia="ru-RU"/>
              </w:rPr>
              <w:br/>
            </w:r>
          </w:p>
        </w:tc>
        <w:tc>
          <w:tcPr>
            <w:tcW w:w="6521" w:type="dxa"/>
          </w:tcPr>
          <w:p w:rsidR="000E1359" w:rsidRPr="008E6BE6" w:rsidRDefault="005820D4" w:rsidP="008E6BE6">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shd w:val="clear" w:color="auto" w:fill="FFFFFF"/>
                <w:lang w:eastAsia="ru-RU"/>
              </w:rPr>
              <w:lastRenderedPageBreak/>
              <w:t>Обучающиеся</w:t>
            </w:r>
            <w:r w:rsidR="000E1359" w:rsidRPr="008E6BE6">
              <w:rPr>
                <w:rFonts w:ascii="Times New Roman" w:eastAsia="Times New Roman" w:hAnsi="Times New Roman" w:cs="Times New Roman"/>
                <w:sz w:val="24"/>
                <w:szCs w:val="24"/>
                <w:shd w:val="clear" w:color="auto" w:fill="FFFFFF"/>
                <w:lang w:eastAsia="ru-RU"/>
              </w:rPr>
              <w:t>:</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представления о здоровье человека как абсолютной ценности, его значении для полноценной человеческой жизни, о физическом, духовном и нравственном здоровье,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участвуют в пропаганде здорового образа жизни (в процессе бесед, тематических игр, театрализованных представлений, проектной деятельности);</w:t>
            </w:r>
            <w:proofErr w:type="gramEnd"/>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учатся организовывать правильный режим занятий физической культурой, спортом, туризмом, рацион здорового питания, режим дня, учебы и отдыха;</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элементарные представления о первой доврачебной помощи пострадавшим;</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в том числе об </w:t>
            </w:r>
            <w:proofErr w:type="spellStart"/>
            <w:r w:rsidR="000E1359" w:rsidRPr="008E6BE6">
              <w:rPr>
                <w:rFonts w:ascii="Times New Roman" w:eastAsia="Times New Roman" w:hAnsi="Times New Roman" w:cs="Times New Roman"/>
                <w:sz w:val="24"/>
                <w:szCs w:val="24"/>
                <w:shd w:val="clear" w:color="auto" w:fill="FFFFFF"/>
                <w:lang w:eastAsia="ru-RU"/>
              </w:rPr>
              <w:t>аддиктивных</w:t>
            </w:r>
            <w:proofErr w:type="spellEnd"/>
            <w:r w:rsidR="000E1359" w:rsidRPr="008E6BE6">
              <w:rPr>
                <w:rFonts w:ascii="Times New Roman" w:eastAsia="Times New Roman" w:hAnsi="Times New Roman" w:cs="Times New Roman"/>
                <w:sz w:val="24"/>
                <w:szCs w:val="24"/>
                <w:shd w:val="clear" w:color="auto" w:fill="FFFFFF"/>
                <w:lang w:eastAsia="ru-RU"/>
              </w:rPr>
              <w:t xml:space="preserve"> проявлениях различного рода – наркозависимости, </w:t>
            </w:r>
            <w:proofErr w:type="spellStart"/>
            <w:r w:rsidR="000E1359" w:rsidRPr="008E6BE6">
              <w:rPr>
                <w:rFonts w:ascii="Times New Roman" w:eastAsia="Times New Roman" w:hAnsi="Times New Roman" w:cs="Times New Roman"/>
                <w:sz w:val="24"/>
                <w:szCs w:val="24"/>
                <w:shd w:val="clear" w:color="auto" w:fill="FFFFFF"/>
                <w:lang w:eastAsia="ru-RU"/>
              </w:rPr>
              <w:t>игромании</w:t>
            </w:r>
            <w:proofErr w:type="spellEnd"/>
            <w:r w:rsidR="000E1359" w:rsidRPr="008E6BE6">
              <w:rPr>
                <w:rFonts w:ascii="Times New Roman" w:eastAsia="Times New Roman" w:hAnsi="Times New Roman" w:cs="Times New Roman"/>
                <w:sz w:val="24"/>
                <w:szCs w:val="24"/>
                <w:shd w:val="clear" w:color="auto" w:fill="FFFFFF"/>
                <w:lang w:eastAsia="ru-RU"/>
              </w:rPr>
              <w:t xml:space="preserve">, </w:t>
            </w:r>
            <w:proofErr w:type="spellStart"/>
            <w:r w:rsidR="000E1359" w:rsidRPr="008E6BE6">
              <w:rPr>
                <w:rFonts w:ascii="Times New Roman" w:eastAsia="Times New Roman" w:hAnsi="Times New Roman" w:cs="Times New Roman"/>
                <w:sz w:val="24"/>
                <w:szCs w:val="24"/>
                <w:shd w:val="clear" w:color="auto" w:fill="FFFFFF"/>
                <w:lang w:eastAsia="ru-RU"/>
              </w:rPr>
              <w:t>табакокурении</w:t>
            </w:r>
            <w:proofErr w:type="spellEnd"/>
            <w:r w:rsidR="000E1359" w:rsidRPr="008E6BE6">
              <w:rPr>
                <w:rFonts w:ascii="Times New Roman" w:eastAsia="Times New Roman" w:hAnsi="Times New Roman" w:cs="Times New Roman"/>
                <w:sz w:val="24"/>
                <w:szCs w:val="24"/>
                <w:shd w:val="clear" w:color="auto" w:fill="FFFFFF"/>
                <w:lang w:eastAsia="ru-RU"/>
              </w:rPr>
              <w:t xml:space="preserve">, </w:t>
            </w:r>
            <w:proofErr w:type="gramStart"/>
            <w:r w:rsidR="000E1359" w:rsidRPr="008E6BE6">
              <w:rPr>
                <w:rFonts w:ascii="Times New Roman" w:eastAsia="Times New Roman" w:hAnsi="Times New Roman" w:cs="Times New Roman"/>
                <w:sz w:val="24"/>
                <w:szCs w:val="24"/>
                <w:shd w:val="clear" w:color="auto" w:fill="FFFFFF"/>
                <w:lang w:eastAsia="ru-RU"/>
              </w:rPr>
              <w:t>интернет-зависимости</w:t>
            </w:r>
            <w:proofErr w:type="gramEnd"/>
            <w:r w:rsidR="000E1359" w:rsidRPr="008E6BE6">
              <w:rPr>
                <w:rFonts w:ascii="Times New Roman" w:eastAsia="Times New Roman" w:hAnsi="Times New Roman" w:cs="Times New Roman"/>
                <w:sz w:val="24"/>
                <w:szCs w:val="24"/>
                <w:shd w:val="clear" w:color="auto" w:fill="FFFFFF"/>
                <w:lang w:eastAsia="ru-RU"/>
              </w:rPr>
              <w:t>, алкоголизме и др. – как факторах, ограничивающих свободу личности;</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получают элементарные знания и умения противостоять негативному влиянию открытой и скрытой рекламы ПАВ, алкоголя, </w:t>
            </w:r>
            <w:proofErr w:type="spellStart"/>
            <w:r w:rsidR="000E1359" w:rsidRPr="008E6BE6">
              <w:rPr>
                <w:rFonts w:ascii="Times New Roman" w:eastAsia="Times New Roman" w:hAnsi="Times New Roman" w:cs="Times New Roman"/>
                <w:sz w:val="24"/>
                <w:szCs w:val="24"/>
                <w:shd w:val="clear" w:color="auto" w:fill="FFFFFF"/>
                <w:lang w:eastAsia="ru-RU"/>
              </w:rPr>
              <w:t>табакокурения</w:t>
            </w:r>
            <w:proofErr w:type="spellEnd"/>
            <w:r w:rsidR="000E1359" w:rsidRPr="008E6BE6">
              <w:rPr>
                <w:rFonts w:ascii="Times New Roman" w:eastAsia="Times New Roman" w:hAnsi="Times New Roman" w:cs="Times New Roman"/>
                <w:sz w:val="24"/>
                <w:szCs w:val="24"/>
                <w:shd w:val="clear" w:color="auto" w:fill="FFFFFF"/>
                <w:lang w:eastAsia="ru-RU"/>
              </w:rPr>
              <w:t xml:space="preserve"> (учатся говорить «нет») (в ходе дискуссий, тренингов, ролевых игр, обсуждения видеосюжетов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lastRenderedPageBreak/>
              <w:t>– участвуют в проектах и мероприятиях, направленных на воспитание ответственного отношения к своему здоровью, профилактику возникновения вредных привычек, различных форм асоциального поведения, оказывающих отрицательное воздействие на здоровье человека (лекции, встречи с медицинскими работниками, сотрудниками правоохранительных органов, детскими психологами, проведение дней здоровья, олимпиад, конкурсов и пр.);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соревнованиях</w:t>
            </w:r>
            <w:r w:rsidR="008E6BE6">
              <w:rPr>
                <w:rFonts w:ascii="Times New Roman" w:eastAsia="Times New Roman" w:hAnsi="Times New Roman" w:cs="Times New Roman"/>
                <w:sz w:val="24"/>
                <w:szCs w:val="24"/>
                <w:shd w:val="clear" w:color="auto" w:fill="FFFFFF"/>
                <w:lang w:eastAsia="ru-RU"/>
              </w:rPr>
              <w:t>.</w:t>
            </w:r>
          </w:p>
        </w:tc>
      </w:tr>
      <w:tr w:rsidR="008E6BE6" w:rsidRPr="008E6BE6" w:rsidTr="005C3B05">
        <w:tc>
          <w:tcPr>
            <w:tcW w:w="1951" w:type="dxa"/>
          </w:tcPr>
          <w:p w:rsidR="000E1359" w:rsidRPr="008E6BE6" w:rsidRDefault="000E1359" w:rsidP="009C48D7">
            <w:pPr>
              <w:spacing w:after="150"/>
              <w:rPr>
                <w:rFonts w:ascii="Times New Roman" w:eastAsia="Times New Roman" w:hAnsi="Times New Roman" w:cs="Times New Roman"/>
                <w:sz w:val="24"/>
                <w:szCs w:val="24"/>
                <w:lang w:eastAsia="ru-RU"/>
              </w:rPr>
            </w:pPr>
            <w:r w:rsidRPr="008E6BE6">
              <w:rPr>
                <w:rFonts w:ascii="Times New Roman" w:hAnsi="Times New Roman" w:cs="Times New Roman"/>
                <w:sz w:val="24"/>
                <w:szCs w:val="24"/>
                <w:shd w:val="clear" w:color="auto" w:fill="FFFFFF"/>
              </w:rPr>
              <w:lastRenderedPageBreak/>
              <w:t xml:space="preserve">Социокультурное и </w:t>
            </w:r>
            <w:proofErr w:type="spellStart"/>
            <w:r w:rsidRPr="008E6BE6">
              <w:rPr>
                <w:rFonts w:ascii="Times New Roman" w:hAnsi="Times New Roman" w:cs="Times New Roman"/>
                <w:sz w:val="24"/>
                <w:szCs w:val="24"/>
                <w:shd w:val="clear" w:color="auto" w:fill="FFFFFF"/>
              </w:rPr>
              <w:t>медиакультурное</w:t>
            </w:r>
            <w:proofErr w:type="spellEnd"/>
            <w:r w:rsidRPr="008E6BE6">
              <w:rPr>
                <w:rFonts w:ascii="Times New Roman" w:hAnsi="Times New Roman" w:cs="Times New Roman"/>
                <w:sz w:val="24"/>
                <w:szCs w:val="24"/>
                <w:shd w:val="clear" w:color="auto" w:fill="FFFFFF"/>
              </w:rPr>
              <w:t xml:space="preserve"> воспитание</w:t>
            </w:r>
          </w:p>
        </w:tc>
        <w:tc>
          <w:tcPr>
            <w:tcW w:w="2410" w:type="dxa"/>
          </w:tcPr>
          <w:p w:rsidR="000E1359" w:rsidRPr="008E6BE6" w:rsidRDefault="000E1359" w:rsidP="00932815">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поликультурный мир</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
          <w:p w:rsidR="000E1359" w:rsidRPr="008E6BE6" w:rsidRDefault="000E1359" w:rsidP="00932815">
            <w:pPr>
              <w:spacing w:after="150"/>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br/>
            </w:r>
          </w:p>
          <w:p w:rsidR="000E1359" w:rsidRPr="008E6BE6" w:rsidRDefault="000E1359" w:rsidP="009C48D7">
            <w:pPr>
              <w:spacing w:after="150"/>
              <w:rPr>
                <w:rFonts w:ascii="Times New Roman" w:eastAsia="Times New Roman" w:hAnsi="Times New Roman" w:cs="Times New Roman"/>
                <w:sz w:val="24"/>
                <w:szCs w:val="24"/>
                <w:lang w:eastAsia="ru-RU"/>
              </w:rPr>
            </w:pPr>
          </w:p>
        </w:tc>
        <w:tc>
          <w:tcPr>
            <w:tcW w:w="4240" w:type="dxa"/>
          </w:tcPr>
          <w:p w:rsidR="00D056CF" w:rsidRPr="008E6BE6" w:rsidRDefault="00D056CF" w:rsidP="00D056CF">
            <w:pPr>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shd w:val="clear" w:color="auto" w:fill="FFFFFF"/>
                <w:lang w:eastAsia="ru-RU"/>
              </w:rPr>
              <w:lastRenderedPageBreak/>
              <w:t>Сформировать: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первоначальное понимание значений понятий «миролюбие», «гражданское согласие», «социальное партнерство», важности этих явлений для жизни и развития человека, сохранения мира в семье, обществе, государстве;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первоначальное понимание значений понятий «социальная агрессия», «межнациональная рознь», «экстремизм», «терроризм», «фанатизм», негативное отношение к этим явлениям, элементарные знания о возможностях противостояния им;</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первичный опыт межкультурного, межнационального, межконфессионального </w:t>
            </w:r>
            <w:r w:rsidRPr="008E6BE6">
              <w:rPr>
                <w:rFonts w:ascii="Times New Roman" w:eastAsia="Times New Roman" w:hAnsi="Times New Roman" w:cs="Times New Roman"/>
                <w:sz w:val="24"/>
                <w:szCs w:val="24"/>
                <w:shd w:val="clear" w:color="auto" w:fill="FFFFFF"/>
                <w:lang w:eastAsia="ru-RU"/>
              </w:rPr>
              <w:lastRenderedPageBreak/>
              <w:t>сотрудничества, диалогического общения;</w:t>
            </w:r>
            <w:proofErr w:type="gramEnd"/>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первичный опыт социального партнерства и </w:t>
            </w:r>
            <w:proofErr w:type="spellStart"/>
            <w:r w:rsidRPr="008E6BE6">
              <w:rPr>
                <w:rFonts w:ascii="Times New Roman" w:eastAsia="Times New Roman" w:hAnsi="Times New Roman" w:cs="Times New Roman"/>
                <w:sz w:val="24"/>
                <w:szCs w:val="24"/>
                <w:shd w:val="clear" w:color="auto" w:fill="FFFFFF"/>
                <w:lang w:eastAsia="ru-RU"/>
              </w:rPr>
              <w:t>межпоколенного</w:t>
            </w:r>
            <w:proofErr w:type="spellEnd"/>
            <w:r w:rsidRPr="008E6BE6">
              <w:rPr>
                <w:rFonts w:ascii="Times New Roman" w:eastAsia="Times New Roman" w:hAnsi="Times New Roman" w:cs="Times New Roman"/>
                <w:sz w:val="24"/>
                <w:szCs w:val="24"/>
                <w:shd w:val="clear" w:color="auto" w:fill="FFFFFF"/>
                <w:lang w:eastAsia="ru-RU"/>
              </w:rPr>
              <w:t xml:space="preserve"> диалога;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
          <w:p w:rsidR="00D056CF" w:rsidRPr="008E6BE6" w:rsidRDefault="00D056CF" w:rsidP="00D056CF">
            <w:pPr>
              <w:spacing w:after="150"/>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br/>
            </w:r>
          </w:p>
          <w:p w:rsidR="000E1359" w:rsidRPr="008E6BE6" w:rsidRDefault="000E1359" w:rsidP="00932815">
            <w:pPr>
              <w:spacing w:after="150"/>
              <w:rPr>
                <w:rFonts w:ascii="Times New Roman" w:eastAsia="Times New Roman" w:hAnsi="Times New Roman" w:cs="Times New Roman"/>
                <w:sz w:val="24"/>
                <w:szCs w:val="24"/>
                <w:lang w:eastAsia="ru-RU"/>
              </w:rPr>
            </w:pPr>
          </w:p>
        </w:tc>
        <w:tc>
          <w:tcPr>
            <w:tcW w:w="6521" w:type="dxa"/>
          </w:tcPr>
          <w:p w:rsidR="000E1359" w:rsidRPr="008E6BE6" w:rsidRDefault="005820D4" w:rsidP="005C3B05">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Обучающиеся</w:t>
            </w:r>
            <w:r w:rsidR="000E1359" w:rsidRPr="008E6BE6">
              <w:rPr>
                <w:rFonts w:ascii="Times New Roman" w:eastAsia="Times New Roman" w:hAnsi="Times New Roman" w:cs="Times New Roman"/>
                <w:sz w:val="24"/>
                <w:szCs w:val="24"/>
                <w:lang w:eastAsia="ru-RU"/>
              </w:rPr>
              <w:t>:</w:t>
            </w:r>
            <w:r w:rsidR="000E1359" w:rsidRPr="008E6BE6">
              <w:rPr>
                <w:rFonts w:ascii="Times New Roman" w:eastAsia="Times New Roman" w:hAnsi="Times New Roman" w:cs="Times New Roman"/>
                <w:sz w:val="24"/>
                <w:szCs w:val="24"/>
                <w:lang w:eastAsia="ru-RU"/>
              </w:rPr>
              <w:br/>
              <w:t>– получают первоначальное представление о значении понятий «миролюбие», «гражданское согласие», «социальное партнерство», осознают важность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r w:rsidR="000E1359" w:rsidRPr="008E6BE6">
              <w:rPr>
                <w:rFonts w:ascii="Times New Roman" w:eastAsia="Times New Roman" w:hAnsi="Times New Roman" w:cs="Times New Roman"/>
                <w:sz w:val="24"/>
                <w:szCs w:val="24"/>
                <w:lang w:eastAsia="ru-RU"/>
              </w:rPr>
              <w:br/>
              <w:t>– приобретают элементарный опыт, межкультурного, межнационального, межконфессионального</w:t>
            </w:r>
            <w:proofErr w:type="gramEnd"/>
            <w:r w:rsidR="000E1359" w:rsidRPr="008E6BE6">
              <w:rPr>
                <w:rFonts w:ascii="Times New Roman" w:eastAsia="Times New Roman" w:hAnsi="Times New Roman" w:cs="Times New Roman"/>
                <w:sz w:val="24"/>
                <w:szCs w:val="24"/>
                <w:lang w:eastAsia="ru-RU"/>
              </w:rPr>
              <w:t xml:space="preserve"> </w:t>
            </w:r>
            <w:proofErr w:type="gramStart"/>
            <w:r w:rsidR="000E1359" w:rsidRPr="008E6BE6">
              <w:rPr>
                <w:rFonts w:ascii="Times New Roman" w:eastAsia="Times New Roman" w:hAnsi="Times New Roman" w:cs="Times New Roman"/>
                <w:sz w:val="24"/>
                <w:szCs w:val="24"/>
                <w:lang w:eastAsia="ru-RU"/>
              </w:rPr>
              <w:t>сотрудничества</w:t>
            </w:r>
            <w:proofErr w:type="gramEnd"/>
            <w:r w:rsidR="000E1359" w:rsidRPr="008E6BE6">
              <w:rPr>
                <w:rFonts w:ascii="Times New Roman" w:eastAsia="Times New Roman" w:hAnsi="Times New Roman" w:cs="Times New Roman"/>
                <w:sz w:val="24"/>
                <w:szCs w:val="24"/>
                <w:lang w:eastAsia="ru-RU"/>
              </w:rPr>
              <w:t xml:space="preserve">,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отражающих культурное разнообразие народов, проживающих на территории родного </w:t>
            </w:r>
            <w:r w:rsidR="000E1359" w:rsidRPr="008E6BE6">
              <w:rPr>
                <w:rFonts w:ascii="Times New Roman" w:eastAsia="Times New Roman" w:hAnsi="Times New Roman" w:cs="Times New Roman"/>
                <w:sz w:val="24"/>
                <w:szCs w:val="24"/>
                <w:lang w:eastAsia="ru-RU"/>
              </w:rPr>
              <w:lastRenderedPageBreak/>
              <w:t>края, России;</w:t>
            </w:r>
          </w:p>
          <w:p w:rsidR="000E1359" w:rsidRPr="008E6BE6" w:rsidRDefault="000E1359" w:rsidP="005C3B05">
            <w:pPr>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lang w:eastAsia="ru-RU"/>
              </w:rPr>
              <w:t xml:space="preserve">– приобретают первичный опыт социального партнерства и </w:t>
            </w:r>
            <w:proofErr w:type="spellStart"/>
            <w:r w:rsidRPr="008E6BE6">
              <w:rPr>
                <w:rFonts w:ascii="Times New Roman" w:eastAsia="Times New Roman" w:hAnsi="Times New Roman" w:cs="Times New Roman"/>
                <w:sz w:val="24"/>
                <w:szCs w:val="24"/>
                <w:lang w:eastAsia="ru-RU"/>
              </w:rPr>
              <w:t>межпоколенного</w:t>
            </w:r>
            <w:proofErr w:type="spellEnd"/>
            <w:r w:rsidRPr="008E6BE6">
              <w:rPr>
                <w:rFonts w:ascii="Times New Roman" w:eastAsia="Times New Roman" w:hAnsi="Times New Roman" w:cs="Times New Roman"/>
                <w:sz w:val="24"/>
                <w:szCs w:val="24"/>
                <w:lang w:eastAsia="ru-RU"/>
              </w:rPr>
              <w:t xml:space="preserve"> диалога в процессе посильного участия в деятельности детско-юношеских организаций, школьных дискуссионных клубов, школ юного педагога, юного психолога, юного социолога и т. д.;</w:t>
            </w:r>
            <w:r w:rsidRPr="008E6BE6">
              <w:rPr>
                <w:rFonts w:ascii="Times New Roman" w:eastAsia="Times New Roman" w:hAnsi="Times New Roman" w:cs="Times New Roman"/>
                <w:sz w:val="24"/>
                <w:szCs w:val="24"/>
                <w:lang w:eastAsia="ru-RU"/>
              </w:rPr>
              <w:br/>
              <w:t>– моделируют (в виде презентаций, описаний, фото- и видеоматериалов и др.) различные ситуации, имитирующие социальные отношения в семье и школе в ходе выполнения ролевых проектов;</w:t>
            </w:r>
            <w:proofErr w:type="gramEnd"/>
          </w:p>
          <w:p w:rsidR="000E1359" w:rsidRPr="008E6BE6" w:rsidRDefault="000E1359" w:rsidP="00932815">
            <w:pPr>
              <w:spacing w:after="150"/>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lang w:eastAsia="ru-RU"/>
              </w:rPr>
              <w:t>– принимают посильное участие в разработке и реализации разовых мероприятий или программ добровольческой деятельности, направленных на решение конкретной социальной проблемы класса, школы, прилегающей к школе территории;</w:t>
            </w:r>
            <w:r w:rsidRPr="008E6BE6">
              <w:rPr>
                <w:rFonts w:ascii="Times New Roman" w:eastAsia="Times New Roman" w:hAnsi="Times New Roman" w:cs="Times New Roman"/>
                <w:sz w:val="24"/>
                <w:szCs w:val="24"/>
                <w:lang w:eastAsia="ru-RU"/>
              </w:rPr>
              <w:br/>
              <w:t>– приобретают 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 в рамках деятельности кружков информатики, деятельности школьных дискуссионных клубов, интерактивного общения со сверстниками из других регионов России</w:t>
            </w:r>
            <w:r w:rsidR="008E6BE6">
              <w:rPr>
                <w:rFonts w:ascii="Times New Roman" w:eastAsia="Times New Roman" w:hAnsi="Times New Roman" w:cs="Times New Roman"/>
                <w:sz w:val="24"/>
                <w:szCs w:val="24"/>
                <w:lang w:eastAsia="ru-RU"/>
              </w:rPr>
              <w:t>.</w:t>
            </w:r>
            <w:proofErr w:type="gramEnd"/>
          </w:p>
        </w:tc>
      </w:tr>
      <w:tr w:rsidR="008E6BE6" w:rsidRPr="008E6BE6" w:rsidTr="005C3B05">
        <w:tc>
          <w:tcPr>
            <w:tcW w:w="1951" w:type="dxa"/>
          </w:tcPr>
          <w:p w:rsidR="000E1359" w:rsidRPr="008E6BE6" w:rsidRDefault="000E1359" w:rsidP="009C48D7">
            <w:pPr>
              <w:spacing w:after="150"/>
              <w:rPr>
                <w:rFonts w:ascii="Times New Roman" w:eastAsia="Times New Roman" w:hAnsi="Times New Roman" w:cs="Times New Roman"/>
                <w:sz w:val="24"/>
                <w:szCs w:val="24"/>
                <w:lang w:eastAsia="ru-RU"/>
              </w:rPr>
            </w:pPr>
            <w:proofErr w:type="spellStart"/>
            <w:r w:rsidRPr="008E6BE6">
              <w:rPr>
                <w:rFonts w:ascii="Times New Roman" w:hAnsi="Times New Roman" w:cs="Times New Roman"/>
                <w:sz w:val="24"/>
                <w:szCs w:val="24"/>
                <w:shd w:val="clear" w:color="auto" w:fill="FFFFFF"/>
              </w:rPr>
              <w:lastRenderedPageBreak/>
              <w:t>Культуротворческое</w:t>
            </w:r>
            <w:proofErr w:type="spellEnd"/>
            <w:r w:rsidRPr="008E6BE6">
              <w:rPr>
                <w:rFonts w:ascii="Times New Roman" w:hAnsi="Times New Roman" w:cs="Times New Roman"/>
                <w:sz w:val="24"/>
                <w:szCs w:val="24"/>
                <w:shd w:val="clear" w:color="auto" w:fill="FFFFFF"/>
              </w:rPr>
              <w:t xml:space="preserve"> и эстетическое воспитание</w:t>
            </w:r>
          </w:p>
        </w:tc>
        <w:tc>
          <w:tcPr>
            <w:tcW w:w="2410" w:type="dxa"/>
          </w:tcPr>
          <w:p w:rsidR="000E1359" w:rsidRPr="008E6BE6" w:rsidRDefault="000E1359" w:rsidP="00932815">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Красота;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гармония;</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эстетическое развитие, самовыражение в творчестве и искусстве, </w:t>
            </w:r>
            <w:proofErr w:type="spellStart"/>
            <w:r w:rsidRPr="008E6BE6">
              <w:rPr>
                <w:rFonts w:ascii="Times New Roman" w:eastAsia="Times New Roman" w:hAnsi="Times New Roman" w:cs="Times New Roman"/>
                <w:sz w:val="24"/>
                <w:szCs w:val="24"/>
                <w:shd w:val="clear" w:color="auto" w:fill="FFFFFF"/>
                <w:lang w:eastAsia="ru-RU"/>
              </w:rPr>
              <w:t>культуросозидание</w:t>
            </w:r>
            <w:proofErr w:type="spellEnd"/>
            <w:r w:rsidRPr="008E6BE6">
              <w:rPr>
                <w:rFonts w:ascii="Times New Roman" w:eastAsia="Times New Roman" w:hAnsi="Times New Roman" w:cs="Times New Roman"/>
                <w:sz w:val="24"/>
                <w:szCs w:val="24"/>
                <w:shd w:val="clear" w:color="auto" w:fill="FFFFFF"/>
                <w:lang w:eastAsia="ru-RU"/>
              </w:rPr>
              <w:t xml:space="preserve">, индивидуальные творческие способности, диалог </w:t>
            </w:r>
            <w:r w:rsidRPr="008E6BE6">
              <w:rPr>
                <w:rFonts w:ascii="Times New Roman" w:eastAsia="Times New Roman" w:hAnsi="Times New Roman" w:cs="Times New Roman"/>
                <w:sz w:val="24"/>
                <w:szCs w:val="24"/>
                <w:shd w:val="clear" w:color="auto" w:fill="FFFFFF"/>
                <w:lang w:eastAsia="ru-RU"/>
              </w:rPr>
              <w:lastRenderedPageBreak/>
              <w:t>культур и цивилизаций</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
          <w:p w:rsidR="000E1359" w:rsidRPr="008E6BE6" w:rsidRDefault="000E1359" w:rsidP="009C48D7">
            <w:pPr>
              <w:spacing w:after="150"/>
              <w:rPr>
                <w:rFonts w:ascii="Times New Roman" w:eastAsia="Times New Roman" w:hAnsi="Times New Roman" w:cs="Times New Roman"/>
                <w:sz w:val="24"/>
                <w:szCs w:val="24"/>
                <w:lang w:eastAsia="ru-RU"/>
              </w:rPr>
            </w:pPr>
          </w:p>
        </w:tc>
        <w:tc>
          <w:tcPr>
            <w:tcW w:w="4240" w:type="dxa"/>
          </w:tcPr>
          <w:p w:rsidR="00D056CF" w:rsidRPr="008E6BE6" w:rsidRDefault="00D056CF" w:rsidP="00D056CF">
            <w:pPr>
              <w:spacing w:after="150"/>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lang w:eastAsia="ru-RU"/>
              </w:rPr>
              <w:lastRenderedPageBreak/>
              <w:t>Сформировать:</w:t>
            </w:r>
            <w:r w:rsidRPr="008E6BE6">
              <w:rPr>
                <w:rFonts w:ascii="Times New Roman" w:eastAsia="Times New Roman" w:hAnsi="Times New Roman" w:cs="Times New Roman"/>
                <w:sz w:val="24"/>
                <w:szCs w:val="24"/>
                <w:lang w:eastAsia="ru-RU"/>
              </w:rPr>
              <w:br/>
              <w:t>– первоначальные представления об эстетических идеалах и ценностях;</w:t>
            </w:r>
            <w:r w:rsidRPr="008E6BE6">
              <w:rPr>
                <w:rFonts w:ascii="Times New Roman" w:eastAsia="Times New Roman" w:hAnsi="Times New Roman" w:cs="Times New Roman"/>
                <w:sz w:val="24"/>
                <w:szCs w:val="24"/>
                <w:lang w:eastAsia="ru-RU"/>
              </w:rPr>
              <w:br/>
              <w:t xml:space="preserve">– первоначальные навыки </w:t>
            </w:r>
            <w:proofErr w:type="spellStart"/>
            <w:r w:rsidRPr="008E6BE6">
              <w:rPr>
                <w:rFonts w:ascii="Times New Roman" w:eastAsia="Times New Roman" w:hAnsi="Times New Roman" w:cs="Times New Roman"/>
                <w:sz w:val="24"/>
                <w:szCs w:val="24"/>
                <w:lang w:eastAsia="ru-RU"/>
              </w:rPr>
              <w:t>культуроосвоения</w:t>
            </w:r>
            <w:proofErr w:type="spellEnd"/>
            <w:r w:rsidRPr="008E6BE6">
              <w:rPr>
                <w:rFonts w:ascii="Times New Roman" w:eastAsia="Times New Roman" w:hAnsi="Times New Roman" w:cs="Times New Roman"/>
                <w:sz w:val="24"/>
                <w:szCs w:val="24"/>
                <w:lang w:eastAsia="ru-RU"/>
              </w:rPr>
              <w:t xml:space="preserve"> и </w:t>
            </w:r>
            <w:proofErr w:type="spellStart"/>
            <w:r w:rsidRPr="008E6BE6">
              <w:rPr>
                <w:rFonts w:ascii="Times New Roman" w:eastAsia="Times New Roman" w:hAnsi="Times New Roman" w:cs="Times New Roman"/>
                <w:sz w:val="24"/>
                <w:szCs w:val="24"/>
                <w:lang w:eastAsia="ru-RU"/>
              </w:rPr>
              <w:t>культуросозидания</w:t>
            </w:r>
            <w:proofErr w:type="spellEnd"/>
            <w:r w:rsidRPr="008E6BE6">
              <w:rPr>
                <w:rFonts w:ascii="Times New Roman" w:eastAsia="Times New Roman" w:hAnsi="Times New Roman" w:cs="Times New Roman"/>
                <w:sz w:val="24"/>
                <w:szCs w:val="24"/>
                <w:lang w:eastAsia="ru-RU"/>
              </w:rPr>
              <w:t>, направленные на приобщение к достижениям общечеловеческой и национальной культуры;</w:t>
            </w:r>
            <w:r w:rsidRPr="008E6BE6">
              <w:rPr>
                <w:rFonts w:ascii="Times New Roman" w:eastAsia="Times New Roman" w:hAnsi="Times New Roman" w:cs="Times New Roman"/>
                <w:sz w:val="24"/>
                <w:szCs w:val="24"/>
                <w:lang w:eastAsia="ru-RU"/>
              </w:rPr>
              <w:br/>
              <w:t xml:space="preserve">– проявление и развитие индивидуальных творческих </w:t>
            </w:r>
            <w:r w:rsidRPr="008E6BE6">
              <w:rPr>
                <w:rFonts w:ascii="Times New Roman" w:eastAsia="Times New Roman" w:hAnsi="Times New Roman" w:cs="Times New Roman"/>
                <w:sz w:val="24"/>
                <w:szCs w:val="24"/>
                <w:lang w:eastAsia="ru-RU"/>
              </w:rPr>
              <w:lastRenderedPageBreak/>
              <w:t>способностей;</w:t>
            </w:r>
            <w:r w:rsidRPr="008E6BE6">
              <w:rPr>
                <w:rFonts w:ascii="Times New Roman" w:eastAsia="Times New Roman" w:hAnsi="Times New Roman" w:cs="Times New Roman"/>
                <w:sz w:val="24"/>
                <w:szCs w:val="24"/>
                <w:lang w:eastAsia="ru-RU"/>
              </w:rPr>
              <w:br/>
              <w:t>– способность формулировать собственные эстетические предпочтения;</w:t>
            </w:r>
            <w:r w:rsidRPr="008E6BE6">
              <w:rPr>
                <w:rFonts w:ascii="Times New Roman" w:eastAsia="Times New Roman" w:hAnsi="Times New Roman" w:cs="Times New Roman"/>
                <w:sz w:val="24"/>
                <w:szCs w:val="24"/>
                <w:lang w:eastAsia="ru-RU"/>
              </w:rPr>
              <w:br/>
              <w:t>– представления о душевной и физической красоте человека;</w:t>
            </w:r>
            <w:r w:rsidRPr="008E6BE6">
              <w:rPr>
                <w:rFonts w:ascii="Times New Roman" w:eastAsia="Times New Roman" w:hAnsi="Times New Roman" w:cs="Times New Roman"/>
                <w:sz w:val="24"/>
                <w:szCs w:val="24"/>
                <w:lang w:eastAsia="ru-RU"/>
              </w:rPr>
              <w:br/>
              <w:t>– эстетические идеалы, чувство прекрасного;</w:t>
            </w:r>
            <w:r w:rsidRPr="008E6BE6">
              <w:rPr>
                <w:rFonts w:ascii="Times New Roman" w:eastAsia="Times New Roman" w:hAnsi="Times New Roman" w:cs="Times New Roman"/>
                <w:sz w:val="24"/>
                <w:szCs w:val="24"/>
                <w:lang w:eastAsia="ru-RU"/>
              </w:rPr>
              <w:br/>
              <w:t>– умение видеть красоту природы, труда и творчества;</w:t>
            </w:r>
            <w:proofErr w:type="gramEnd"/>
            <w:r w:rsidRPr="008E6BE6">
              <w:rPr>
                <w:rFonts w:ascii="Times New Roman" w:eastAsia="Times New Roman" w:hAnsi="Times New Roman" w:cs="Times New Roman"/>
                <w:sz w:val="24"/>
                <w:szCs w:val="24"/>
                <w:lang w:eastAsia="ru-RU"/>
              </w:rPr>
              <w:br/>
              <w:t>– начальные представления об искусстве народов России;</w:t>
            </w:r>
            <w:r w:rsidRPr="008E6BE6">
              <w:rPr>
                <w:rFonts w:ascii="Times New Roman" w:eastAsia="Times New Roman" w:hAnsi="Times New Roman" w:cs="Times New Roman"/>
                <w:sz w:val="24"/>
                <w:szCs w:val="24"/>
                <w:lang w:eastAsia="ru-RU"/>
              </w:rPr>
              <w:br/>
              <w:t>– интерес к чтению, произведениям искусства, детским спектаклям, концертам, выставкам, музыке;</w:t>
            </w:r>
          </w:p>
          <w:p w:rsidR="00D056CF" w:rsidRPr="008E6BE6" w:rsidRDefault="00D056CF" w:rsidP="00D056CF">
            <w:pPr>
              <w:spacing w:after="150"/>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t>– интерес к занятиям художественным творчеством;</w:t>
            </w:r>
            <w:r w:rsidRPr="008E6BE6">
              <w:rPr>
                <w:rFonts w:ascii="Times New Roman" w:eastAsia="Times New Roman" w:hAnsi="Times New Roman" w:cs="Times New Roman"/>
                <w:sz w:val="24"/>
                <w:szCs w:val="24"/>
                <w:lang w:eastAsia="ru-RU"/>
              </w:rPr>
              <w:br/>
              <w:t>– стремление к опрятному внешнему виду;</w:t>
            </w:r>
            <w:r w:rsidRPr="008E6BE6">
              <w:rPr>
                <w:rFonts w:ascii="Times New Roman" w:eastAsia="Times New Roman" w:hAnsi="Times New Roman" w:cs="Times New Roman"/>
                <w:sz w:val="24"/>
                <w:szCs w:val="24"/>
                <w:lang w:eastAsia="ru-RU"/>
              </w:rPr>
              <w:br/>
              <w:t>– отрицательное отношение к некрасивым поступкам и неряшливости</w:t>
            </w:r>
            <w:r w:rsidR="008E6BE6">
              <w:rPr>
                <w:rFonts w:ascii="Times New Roman" w:eastAsia="Times New Roman" w:hAnsi="Times New Roman" w:cs="Times New Roman"/>
                <w:sz w:val="24"/>
                <w:szCs w:val="24"/>
                <w:lang w:eastAsia="ru-RU"/>
              </w:rPr>
              <w:t>.</w:t>
            </w:r>
          </w:p>
          <w:p w:rsidR="00D056CF" w:rsidRPr="008E6BE6" w:rsidRDefault="00D056CF" w:rsidP="00D056CF">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br/>
            </w:r>
          </w:p>
          <w:p w:rsidR="00D056CF" w:rsidRPr="008E6BE6" w:rsidRDefault="00D056CF" w:rsidP="00D056CF">
            <w:pPr>
              <w:spacing w:after="150"/>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br/>
            </w:r>
          </w:p>
          <w:p w:rsidR="000E1359" w:rsidRPr="008E6BE6" w:rsidRDefault="000E1359" w:rsidP="00932815">
            <w:pPr>
              <w:spacing w:after="150"/>
              <w:rPr>
                <w:rFonts w:ascii="Times New Roman" w:eastAsia="Times New Roman" w:hAnsi="Times New Roman" w:cs="Times New Roman"/>
                <w:sz w:val="24"/>
                <w:szCs w:val="24"/>
                <w:lang w:eastAsia="ru-RU"/>
              </w:rPr>
            </w:pPr>
          </w:p>
        </w:tc>
        <w:tc>
          <w:tcPr>
            <w:tcW w:w="6521" w:type="dxa"/>
          </w:tcPr>
          <w:p w:rsidR="000E1359" w:rsidRPr="008E6BE6" w:rsidRDefault="005820D4" w:rsidP="005C3B05">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Обучающиеся</w:t>
            </w:r>
            <w:r w:rsidR="000E1359" w:rsidRPr="008E6BE6">
              <w:rPr>
                <w:rFonts w:ascii="Times New Roman" w:eastAsia="Times New Roman" w:hAnsi="Times New Roman" w:cs="Times New Roman"/>
                <w:sz w:val="24"/>
                <w:szCs w:val="24"/>
                <w:lang w:eastAsia="ru-RU"/>
              </w:rPr>
              <w:t>:</w:t>
            </w:r>
            <w:r w:rsidR="000E1359" w:rsidRPr="008E6BE6">
              <w:rPr>
                <w:rFonts w:ascii="Times New Roman" w:eastAsia="Times New Roman" w:hAnsi="Times New Roman" w:cs="Times New Roman"/>
                <w:sz w:val="24"/>
                <w:szCs w:val="24"/>
                <w:lang w:eastAsia="ru-RU"/>
              </w:rPr>
              <w:br/>
              <w:t>– 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lang w:eastAsia="ru-RU"/>
              </w:rPr>
              <w:lastRenderedPageBreak/>
              <w:t xml:space="preserve">– </w:t>
            </w:r>
            <w:proofErr w:type="gramStart"/>
            <w:r w:rsidR="000E1359" w:rsidRPr="008E6BE6">
              <w:rPr>
                <w:rFonts w:ascii="Times New Roman" w:eastAsia="Times New Roman" w:hAnsi="Times New Roman" w:cs="Times New Roman"/>
                <w:sz w:val="24"/>
                <w:szCs w:val="24"/>
                <w:lang w:eastAsia="ru-RU"/>
              </w:rPr>
              <w:t>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деятельности, внеклассных мероприятий, включая шефство над памятниками культуры вблизи образовательной организации,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roofErr w:type="gramEnd"/>
            <w:r w:rsidR="000E1359" w:rsidRPr="008E6BE6">
              <w:rPr>
                <w:rFonts w:ascii="Times New Roman" w:eastAsia="Times New Roman" w:hAnsi="Times New Roman" w:cs="Times New Roman"/>
                <w:sz w:val="24"/>
                <w:szCs w:val="24"/>
                <w:lang w:eastAsia="ru-RU"/>
              </w:rPr>
              <w:br/>
              <w:t xml:space="preserve">– </w:t>
            </w:r>
            <w:proofErr w:type="gramStart"/>
            <w:r w:rsidR="000E1359" w:rsidRPr="008E6BE6">
              <w:rPr>
                <w:rFonts w:ascii="Times New Roman" w:eastAsia="Times New Roman" w:hAnsi="Times New Roman" w:cs="Times New Roman"/>
                <w:sz w:val="24"/>
                <w:szCs w:val="24"/>
                <w:lang w:eastAsia="ru-RU"/>
              </w:rPr>
              <w:t>осваивают навыки видеть прекрасное в окружающем мире, природе родного края, в том, что окружает обучающихся в пространстве образовательной организации и дома, сельском и городском ландшафте, в природе в разное время суток и года, в различную погоду; разучивают стихотворения, знакомятся с картинами, участвуют в просмотре учебных фильмов, фрагментов художественных фильмов о природе, городских и сельских ландшафтах;</w:t>
            </w:r>
            <w:proofErr w:type="gramEnd"/>
            <w:r w:rsidR="000E1359" w:rsidRPr="008E6BE6">
              <w:rPr>
                <w:rFonts w:ascii="Times New Roman" w:eastAsia="Times New Roman" w:hAnsi="Times New Roman" w:cs="Times New Roman"/>
                <w:sz w:val="24"/>
                <w:szCs w:val="24"/>
                <w:lang w:eastAsia="ru-RU"/>
              </w:rPr>
              <w:t xml:space="preserve"> развивают умения понимать красоту окружающего мира через художественные образы;</w:t>
            </w:r>
            <w:r w:rsidR="000E1359" w:rsidRPr="008E6BE6">
              <w:rPr>
                <w:rFonts w:ascii="Times New Roman" w:eastAsia="Times New Roman" w:hAnsi="Times New Roman" w:cs="Times New Roman"/>
                <w:sz w:val="24"/>
                <w:szCs w:val="24"/>
                <w:lang w:eastAsia="ru-RU"/>
              </w:rPr>
              <w:br/>
              <w:t xml:space="preserve">– </w:t>
            </w:r>
            <w:proofErr w:type="gramStart"/>
            <w:r w:rsidR="000E1359" w:rsidRPr="008E6BE6">
              <w:rPr>
                <w:rFonts w:ascii="Times New Roman" w:eastAsia="Times New Roman" w:hAnsi="Times New Roman" w:cs="Times New Roman"/>
                <w:sz w:val="24"/>
                <w:szCs w:val="24"/>
                <w:lang w:eastAsia="ru-RU"/>
              </w:rPr>
              <w:t>осваивают навыки видеть прекрасное в поведении, отношениях и труде людей, развивают умения различать добро и зло, красивое и безобразное, плохое и хорошее, созидательное и разрушительное (знакомятся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и т</w:t>
            </w:r>
            <w:proofErr w:type="gramEnd"/>
            <w:r w:rsidR="000E1359" w:rsidRPr="008E6BE6">
              <w:rPr>
                <w:rFonts w:ascii="Times New Roman" w:eastAsia="Times New Roman" w:hAnsi="Times New Roman" w:cs="Times New Roman"/>
                <w:sz w:val="24"/>
                <w:szCs w:val="24"/>
                <w:lang w:eastAsia="ru-RU"/>
              </w:rPr>
              <w:t>. д.);</w:t>
            </w:r>
            <w:r w:rsidR="000E1359" w:rsidRPr="008E6BE6">
              <w:rPr>
                <w:rFonts w:ascii="Times New Roman" w:eastAsia="Times New Roman" w:hAnsi="Times New Roman" w:cs="Times New Roman"/>
                <w:sz w:val="24"/>
                <w:szCs w:val="24"/>
                <w:lang w:eastAsia="ru-RU"/>
              </w:rPr>
              <w:br/>
              <w:t xml:space="preserve">– получают первичный опыт самореализации в различных видах творческой деятельности, выражения себя в доступных видах и формах художественного творчества (на уроках художественного труда, в школьных кружках и </w:t>
            </w:r>
            <w:r w:rsidR="000E1359" w:rsidRPr="008E6BE6">
              <w:rPr>
                <w:rFonts w:ascii="Times New Roman" w:eastAsia="Times New Roman" w:hAnsi="Times New Roman" w:cs="Times New Roman"/>
                <w:sz w:val="24"/>
                <w:szCs w:val="24"/>
                <w:lang w:eastAsia="ru-RU"/>
              </w:rPr>
              <w:lastRenderedPageBreak/>
              <w:t>творческих объединениях, литературных и художественных салонах, в процессе проведения творческих конкурсов, детских фестивалей искусств и т. д.);</w:t>
            </w:r>
            <w:r w:rsidR="000E1359" w:rsidRPr="008E6BE6">
              <w:rPr>
                <w:rFonts w:ascii="Times New Roman" w:eastAsia="Times New Roman" w:hAnsi="Times New Roman" w:cs="Times New Roman"/>
                <w:sz w:val="24"/>
                <w:szCs w:val="24"/>
                <w:lang w:eastAsia="ru-RU"/>
              </w:rPr>
              <w:br/>
              <w:t xml:space="preserve">– </w:t>
            </w:r>
            <w:proofErr w:type="gramStart"/>
            <w:r w:rsidR="000E1359" w:rsidRPr="008E6BE6">
              <w:rPr>
                <w:rFonts w:ascii="Times New Roman" w:eastAsia="Times New Roman" w:hAnsi="Times New Roman" w:cs="Times New Roman"/>
                <w:sz w:val="24"/>
                <w:szCs w:val="24"/>
                <w:lang w:eastAsia="ru-RU"/>
              </w:rPr>
              <w:t>участвуют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образовательной организации своих впечатлений и созданных по мотивам экскурсий творческих работ;</w:t>
            </w:r>
            <w:r w:rsidR="000E1359" w:rsidRPr="008E6BE6">
              <w:rPr>
                <w:rFonts w:ascii="Times New Roman" w:eastAsia="Times New Roman" w:hAnsi="Times New Roman" w:cs="Times New Roman"/>
                <w:sz w:val="24"/>
                <w:szCs w:val="24"/>
                <w:lang w:eastAsia="ru-RU"/>
              </w:rPr>
              <w:br/>
              <w:t>– получают элементарные представления о стиле одежды как способе выражения душевного состояния человека;</w:t>
            </w:r>
            <w:proofErr w:type="gramEnd"/>
          </w:p>
          <w:p w:rsidR="000E1359" w:rsidRPr="008E6BE6" w:rsidRDefault="000E1359" w:rsidP="005C3B05">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t>– участвуют в художественном оформлении помещений</w:t>
            </w:r>
            <w:r w:rsidR="008E6BE6">
              <w:rPr>
                <w:rFonts w:ascii="Times New Roman" w:eastAsia="Times New Roman" w:hAnsi="Times New Roman" w:cs="Times New Roman"/>
                <w:sz w:val="24"/>
                <w:szCs w:val="24"/>
                <w:lang w:eastAsia="ru-RU"/>
              </w:rPr>
              <w:t>.</w:t>
            </w:r>
          </w:p>
        </w:tc>
      </w:tr>
      <w:tr w:rsidR="008E6BE6" w:rsidRPr="008E6BE6" w:rsidTr="005C3B05">
        <w:tc>
          <w:tcPr>
            <w:tcW w:w="1951" w:type="dxa"/>
          </w:tcPr>
          <w:p w:rsidR="000E1359" w:rsidRPr="008E6BE6" w:rsidRDefault="000E1359" w:rsidP="009C48D7">
            <w:pPr>
              <w:spacing w:after="150"/>
              <w:rPr>
                <w:rFonts w:ascii="Times New Roman" w:hAnsi="Times New Roman" w:cs="Times New Roman"/>
                <w:sz w:val="24"/>
                <w:szCs w:val="24"/>
                <w:shd w:val="clear" w:color="auto" w:fill="FFFFFF"/>
              </w:rPr>
            </w:pPr>
            <w:r w:rsidRPr="008E6BE6">
              <w:rPr>
                <w:rFonts w:ascii="Times New Roman" w:hAnsi="Times New Roman" w:cs="Times New Roman"/>
                <w:sz w:val="24"/>
                <w:szCs w:val="24"/>
                <w:shd w:val="clear" w:color="auto" w:fill="FFFFFF"/>
              </w:rPr>
              <w:lastRenderedPageBreak/>
              <w:t>Правовое воспитание и культура безопасности</w:t>
            </w:r>
          </w:p>
        </w:tc>
        <w:tc>
          <w:tcPr>
            <w:tcW w:w="2410" w:type="dxa"/>
          </w:tcPr>
          <w:p w:rsidR="000E1359" w:rsidRPr="008E6BE6" w:rsidRDefault="000E1359" w:rsidP="00932815">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r w:rsidR="008E6BE6">
              <w:rPr>
                <w:rFonts w:ascii="Times New Roman" w:eastAsia="Times New Roman" w:hAnsi="Times New Roman" w:cs="Times New Roman"/>
                <w:sz w:val="24"/>
                <w:szCs w:val="24"/>
                <w:shd w:val="clear" w:color="auto" w:fill="FFFFFF"/>
                <w:lang w:eastAsia="ru-RU"/>
              </w:rPr>
              <w:t>.</w:t>
            </w:r>
          </w:p>
        </w:tc>
        <w:tc>
          <w:tcPr>
            <w:tcW w:w="4240" w:type="dxa"/>
          </w:tcPr>
          <w:p w:rsidR="00D056CF" w:rsidRPr="008E6BE6" w:rsidRDefault="00D056CF" w:rsidP="00D056CF">
            <w:pPr>
              <w:spacing w:after="150"/>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lang w:eastAsia="ru-RU"/>
              </w:rPr>
              <w:t>Сформировать:</w:t>
            </w:r>
            <w:r w:rsidRPr="008E6BE6">
              <w:rPr>
                <w:rFonts w:ascii="Times New Roman" w:eastAsia="Times New Roman" w:hAnsi="Times New Roman" w:cs="Times New Roman"/>
                <w:sz w:val="24"/>
                <w:szCs w:val="24"/>
                <w:lang w:eastAsia="ru-RU"/>
              </w:rPr>
              <w:br/>
              <w:t>– элементарные представления об институтах гражданского общества, о возможностях участия граждан в общественном управлении;</w:t>
            </w:r>
            <w:r w:rsidRPr="008E6BE6">
              <w:rPr>
                <w:rFonts w:ascii="Times New Roman" w:eastAsia="Times New Roman" w:hAnsi="Times New Roman" w:cs="Times New Roman"/>
                <w:sz w:val="24"/>
                <w:szCs w:val="24"/>
                <w:lang w:eastAsia="ru-RU"/>
              </w:rPr>
              <w:br/>
              <w:t>– первоначальные представления о правах, свободах и обязанностях человека;</w:t>
            </w:r>
            <w:r w:rsidRPr="008E6BE6">
              <w:rPr>
                <w:rFonts w:ascii="Times New Roman" w:eastAsia="Times New Roman" w:hAnsi="Times New Roman" w:cs="Times New Roman"/>
                <w:sz w:val="24"/>
                <w:szCs w:val="24"/>
                <w:lang w:eastAsia="ru-RU"/>
              </w:rPr>
              <w:br/>
              <w:t>– элементарные представления о верховенстве закона и потребности в правопорядке, общественном согласии;</w:t>
            </w:r>
            <w:r w:rsidRPr="008E6BE6">
              <w:rPr>
                <w:rFonts w:ascii="Times New Roman" w:eastAsia="Times New Roman" w:hAnsi="Times New Roman" w:cs="Times New Roman"/>
                <w:sz w:val="24"/>
                <w:szCs w:val="24"/>
                <w:lang w:eastAsia="ru-RU"/>
              </w:rPr>
              <w:br/>
              <w:t>– интерес к общественным явлениям, понимание активной роли человека в обществе;</w:t>
            </w:r>
            <w:r w:rsidRPr="008E6BE6">
              <w:rPr>
                <w:rFonts w:ascii="Times New Roman" w:eastAsia="Times New Roman" w:hAnsi="Times New Roman" w:cs="Times New Roman"/>
                <w:sz w:val="24"/>
                <w:szCs w:val="24"/>
                <w:lang w:eastAsia="ru-RU"/>
              </w:rPr>
              <w:br/>
              <w:t>– стремление активно участвовать в делах класса, школы, семьи, своего села, города;</w:t>
            </w:r>
            <w:proofErr w:type="gramEnd"/>
          </w:p>
          <w:p w:rsidR="00D056CF" w:rsidRPr="008E6BE6" w:rsidRDefault="00D056CF" w:rsidP="00D056CF">
            <w:pPr>
              <w:spacing w:after="150"/>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lang w:eastAsia="ru-RU"/>
              </w:rPr>
              <w:lastRenderedPageBreak/>
              <w:t>– умение отвечать за свои поступки;</w:t>
            </w:r>
            <w:r w:rsidRPr="008E6BE6">
              <w:rPr>
                <w:rFonts w:ascii="Times New Roman" w:eastAsia="Times New Roman" w:hAnsi="Times New Roman" w:cs="Times New Roman"/>
                <w:sz w:val="24"/>
                <w:szCs w:val="24"/>
                <w:lang w:eastAsia="ru-RU"/>
              </w:rPr>
              <w:br/>
              <w:t>– негативное отношение к нарушениям порядка в классе, дома, на улице, к невыполнению человеком своих обязанностей;</w:t>
            </w:r>
            <w:r w:rsidRPr="008E6BE6">
              <w:rPr>
                <w:rFonts w:ascii="Times New Roman" w:eastAsia="Times New Roman" w:hAnsi="Times New Roman" w:cs="Times New Roman"/>
                <w:sz w:val="24"/>
                <w:szCs w:val="24"/>
                <w:lang w:eastAsia="ru-RU"/>
              </w:rPr>
              <w:br/>
              <w:t>– знание правил безопасного поведения в школе, быту, на отдыхе, в городской среде, понимание необходимости их выполнения;</w:t>
            </w:r>
            <w:r w:rsidRPr="008E6BE6">
              <w:rPr>
                <w:rFonts w:ascii="Times New Roman" w:eastAsia="Times New Roman" w:hAnsi="Times New Roman" w:cs="Times New Roman"/>
                <w:sz w:val="24"/>
                <w:szCs w:val="24"/>
                <w:lang w:eastAsia="ru-RU"/>
              </w:rPr>
              <w:br/>
              <w:t>– первоначальные представления об информационной безопасности;</w:t>
            </w:r>
            <w:r w:rsidRPr="008E6BE6">
              <w:rPr>
                <w:rFonts w:ascii="Times New Roman" w:eastAsia="Times New Roman" w:hAnsi="Times New Roman" w:cs="Times New Roman"/>
                <w:sz w:val="24"/>
                <w:szCs w:val="24"/>
                <w:lang w:eastAsia="ru-RU"/>
              </w:rPr>
              <w:br/>
              <w:t>– представления о возможном негативном влиянии на морально-психологическое состояние человека компьютерных игр, кинофильмов, телевизионных передач, рекламы;</w:t>
            </w:r>
            <w:proofErr w:type="gramEnd"/>
            <w:r w:rsidRPr="008E6BE6">
              <w:rPr>
                <w:rFonts w:ascii="Times New Roman" w:eastAsia="Times New Roman" w:hAnsi="Times New Roman" w:cs="Times New Roman"/>
                <w:sz w:val="24"/>
                <w:szCs w:val="24"/>
                <w:lang w:eastAsia="ru-RU"/>
              </w:rPr>
              <w:br/>
              <w:t xml:space="preserve">– элементарные представления о </w:t>
            </w:r>
            <w:proofErr w:type="spellStart"/>
            <w:r w:rsidRPr="008E6BE6">
              <w:rPr>
                <w:rFonts w:ascii="Times New Roman" w:eastAsia="Times New Roman" w:hAnsi="Times New Roman" w:cs="Times New Roman"/>
                <w:sz w:val="24"/>
                <w:szCs w:val="24"/>
                <w:lang w:eastAsia="ru-RU"/>
              </w:rPr>
              <w:t>девиантном</w:t>
            </w:r>
            <w:proofErr w:type="spellEnd"/>
            <w:r w:rsidRPr="008E6BE6">
              <w:rPr>
                <w:rFonts w:ascii="Times New Roman" w:eastAsia="Times New Roman" w:hAnsi="Times New Roman" w:cs="Times New Roman"/>
                <w:sz w:val="24"/>
                <w:szCs w:val="24"/>
                <w:lang w:eastAsia="ru-RU"/>
              </w:rPr>
              <w:t xml:space="preserve"> и </w:t>
            </w:r>
            <w:proofErr w:type="spellStart"/>
            <w:r w:rsidRPr="008E6BE6">
              <w:rPr>
                <w:rFonts w:ascii="Times New Roman" w:eastAsia="Times New Roman" w:hAnsi="Times New Roman" w:cs="Times New Roman"/>
                <w:sz w:val="24"/>
                <w:szCs w:val="24"/>
                <w:lang w:eastAsia="ru-RU"/>
              </w:rPr>
              <w:t>делинквентном</w:t>
            </w:r>
            <w:proofErr w:type="spellEnd"/>
            <w:r w:rsidRPr="008E6BE6">
              <w:rPr>
                <w:rFonts w:ascii="Times New Roman" w:eastAsia="Times New Roman" w:hAnsi="Times New Roman" w:cs="Times New Roman"/>
                <w:sz w:val="24"/>
                <w:szCs w:val="24"/>
                <w:lang w:eastAsia="ru-RU"/>
              </w:rPr>
              <w:t xml:space="preserve"> поведении</w:t>
            </w:r>
            <w:r w:rsidR="008E6BE6">
              <w:rPr>
                <w:rFonts w:ascii="Times New Roman" w:eastAsia="Times New Roman" w:hAnsi="Times New Roman" w:cs="Times New Roman"/>
                <w:sz w:val="24"/>
                <w:szCs w:val="24"/>
                <w:lang w:eastAsia="ru-RU"/>
              </w:rPr>
              <w:t>.</w:t>
            </w:r>
          </w:p>
          <w:p w:rsidR="00D056CF" w:rsidRPr="008E6BE6" w:rsidRDefault="00D056CF" w:rsidP="00D056CF">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br/>
            </w:r>
          </w:p>
          <w:p w:rsidR="000E1359" w:rsidRPr="008E6BE6" w:rsidRDefault="00D056CF" w:rsidP="00D056CF">
            <w:pPr>
              <w:spacing w:after="150"/>
              <w:rPr>
                <w:rFonts w:ascii="Times New Roman" w:eastAsia="Times New Roman" w:hAnsi="Times New Roman" w:cs="Times New Roman"/>
                <w:sz w:val="24"/>
                <w:szCs w:val="24"/>
                <w:shd w:val="clear" w:color="auto" w:fill="FFFFFF"/>
                <w:lang w:eastAsia="ru-RU"/>
              </w:rPr>
            </w:pPr>
            <w:r w:rsidRPr="008E6BE6">
              <w:rPr>
                <w:rFonts w:ascii="Times New Roman" w:eastAsia="Times New Roman" w:hAnsi="Times New Roman" w:cs="Times New Roman"/>
                <w:sz w:val="24"/>
                <w:szCs w:val="24"/>
                <w:lang w:eastAsia="ru-RU"/>
              </w:rPr>
              <w:br/>
            </w:r>
          </w:p>
        </w:tc>
        <w:tc>
          <w:tcPr>
            <w:tcW w:w="6521" w:type="dxa"/>
          </w:tcPr>
          <w:p w:rsidR="000E1359" w:rsidRPr="008E6BE6" w:rsidRDefault="005820D4" w:rsidP="0093281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lastRenderedPageBreak/>
              <w:t>Обучающиеся</w:t>
            </w:r>
            <w:r w:rsidR="000E1359" w:rsidRPr="008E6BE6">
              <w:rPr>
                <w:rFonts w:ascii="Times New Roman" w:eastAsia="Times New Roman" w:hAnsi="Times New Roman" w:cs="Times New Roman"/>
                <w:sz w:val="24"/>
                <w:szCs w:val="24"/>
                <w:shd w:val="clear" w:color="auto" w:fill="FFFFFF"/>
                <w:lang w:eastAsia="ru-RU"/>
              </w:rPr>
              <w:t>:</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элементарные представления о политическом устройстве России, об институтах гражданского общества, законах страны, возможностях участия граждан в общественном управлении, о верховенстве закона и потребности в правопорядке, общественном согласии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представления о правах, свободах и обязанностях человека, учатся отвечать за свои поступки, достигать общественного согласия по вопросам школьной жизни (в процессе бесед, тематических классных часов, в рамках участия в школьных органах самоуправления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w:t>
            </w:r>
            <w:proofErr w:type="gramStart"/>
            <w:r w:rsidR="000E1359" w:rsidRPr="008E6BE6">
              <w:rPr>
                <w:rFonts w:ascii="Times New Roman" w:eastAsia="Times New Roman" w:hAnsi="Times New Roman" w:cs="Times New Roman"/>
                <w:sz w:val="24"/>
                <w:szCs w:val="24"/>
                <w:shd w:val="clear" w:color="auto" w:fill="FFFFFF"/>
                <w:lang w:eastAsia="ru-RU"/>
              </w:rPr>
              <w:t xml:space="preserve">получают элементарный опыт ответственного социального поведения, реализации прав гражданина (в процессе знакомства с деятельностью детско-юношеских движений, организаций, сообществ, посильного участия в социальных </w:t>
            </w:r>
            <w:r w:rsidR="000E1359" w:rsidRPr="008E6BE6">
              <w:rPr>
                <w:rFonts w:ascii="Times New Roman" w:eastAsia="Times New Roman" w:hAnsi="Times New Roman" w:cs="Times New Roman"/>
                <w:sz w:val="24"/>
                <w:szCs w:val="24"/>
                <w:shd w:val="clear" w:color="auto" w:fill="FFFFFF"/>
                <w:lang w:eastAsia="ru-RU"/>
              </w:rPr>
              <w:lastRenderedPageBreak/>
              <w:t>проектах и мероприятиях, проводимых детско-юношескими организациями);</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первоначальный опыт общественного самоуправления в рамках участия в школьных органах самоуправления (решают вопросы, связанные с поддержанием порядка, дежурством и работой в школе, дисциплиной, самообслуживанием;</w:t>
            </w:r>
            <w:proofErr w:type="gramEnd"/>
            <w:r w:rsidR="000E1359" w:rsidRPr="008E6BE6">
              <w:rPr>
                <w:rFonts w:ascii="Times New Roman" w:eastAsia="Times New Roman" w:hAnsi="Times New Roman" w:cs="Times New Roman"/>
                <w:sz w:val="24"/>
                <w:szCs w:val="24"/>
                <w:shd w:val="clear" w:color="auto" w:fill="FFFFFF"/>
                <w:lang w:eastAsia="ru-RU"/>
              </w:rPr>
              <w:t xml:space="preserve"> участвуют в принятии решений, связанных с руководством образовательной организацией; контролируют выполнение основных прав и обязанностей; обеспечивают защиту прав на всех уровнях управления школой и т. д.);</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получают элементарные представления об информационной безопасности, о </w:t>
            </w:r>
            <w:proofErr w:type="spellStart"/>
            <w:r w:rsidR="000E1359" w:rsidRPr="008E6BE6">
              <w:rPr>
                <w:rFonts w:ascii="Times New Roman" w:eastAsia="Times New Roman" w:hAnsi="Times New Roman" w:cs="Times New Roman"/>
                <w:sz w:val="24"/>
                <w:szCs w:val="24"/>
                <w:shd w:val="clear" w:color="auto" w:fill="FFFFFF"/>
                <w:lang w:eastAsia="ru-RU"/>
              </w:rPr>
              <w:t>девиантном</w:t>
            </w:r>
            <w:proofErr w:type="spellEnd"/>
            <w:r w:rsidR="000E1359" w:rsidRPr="008E6BE6">
              <w:rPr>
                <w:rFonts w:ascii="Times New Roman" w:eastAsia="Times New Roman" w:hAnsi="Times New Roman" w:cs="Times New Roman"/>
                <w:sz w:val="24"/>
                <w:szCs w:val="24"/>
                <w:shd w:val="clear" w:color="auto" w:fill="FFFFFF"/>
                <w:lang w:eastAsia="ru-RU"/>
              </w:rPr>
              <w:t xml:space="preserve"> и </w:t>
            </w:r>
            <w:proofErr w:type="spellStart"/>
            <w:r w:rsidR="000E1359" w:rsidRPr="008E6BE6">
              <w:rPr>
                <w:rFonts w:ascii="Times New Roman" w:eastAsia="Times New Roman" w:hAnsi="Times New Roman" w:cs="Times New Roman"/>
                <w:sz w:val="24"/>
                <w:szCs w:val="24"/>
                <w:shd w:val="clear" w:color="auto" w:fill="FFFFFF"/>
                <w:lang w:eastAsia="ru-RU"/>
              </w:rPr>
              <w:t>делинквентном</w:t>
            </w:r>
            <w:proofErr w:type="spellEnd"/>
            <w:r w:rsidR="000E1359" w:rsidRPr="008E6BE6">
              <w:rPr>
                <w:rFonts w:ascii="Times New Roman" w:eastAsia="Times New Roman" w:hAnsi="Times New Roman" w:cs="Times New Roman"/>
                <w:sz w:val="24"/>
                <w:szCs w:val="24"/>
                <w:shd w:val="clear" w:color="auto" w:fill="FFFFFF"/>
                <w:lang w:eastAsia="ru-RU"/>
              </w:rPr>
              <w:t xml:space="preserve"> поведении, влиянии на безопасность детей отдельных молодежных субкультур (в процессе бесед, тематических классных часов, встреч с представителями органов государственной власти, общественными деятелями, специалистами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представления о правилах безопасного поведения в школе, семье, на улице, в общественных местах (в процессе изучения учебных предметов, бесед, тематических классных часов, проведения игр по основам безопасности, участия в деятельности клубов юных инспекторов дорожного движения, юных пожарных, юных миротворцев, юных спасателей и т. д.)</w:t>
            </w:r>
          </w:p>
        </w:tc>
      </w:tr>
      <w:tr w:rsidR="008E6BE6" w:rsidRPr="008E6BE6" w:rsidTr="005C3B05">
        <w:tc>
          <w:tcPr>
            <w:tcW w:w="1951" w:type="dxa"/>
          </w:tcPr>
          <w:p w:rsidR="000E1359" w:rsidRPr="008E6BE6" w:rsidRDefault="000E1359" w:rsidP="009C48D7">
            <w:pPr>
              <w:spacing w:after="150"/>
              <w:rPr>
                <w:rFonts w:ascii="Times New Roman" w:hAnsi="Times New Roman" w:cs="Times New Roman"/>
                <w:sz w:val="24"/>
                <w:szCs w:val="24"/>
                <w:shd w:val="clear" w:color="auto" w:fill="FFFFFF"/>
              </w:rPr>
            </w:pPr>
            <w:r w:rsidRPr="008E6BE6">
              <w:rPr>
                <w:rFonts w:ascii="Times New Roman" w:hAnsi="Times New Roman" w:cs="Times New Roman"/>
                <w:sz w:val="24"/>
                <w:szCs w:val="24"/>
                <w:shd w:val="clear" w:color="auto" w:fill="FFFFFF"/>
              </w:rPr>
              <w:lastRenderedPageBreak/>
              <w:t>Воспитание семейных ценностей</w:t>
            </w:r>
          </w:p>
        </w:tc>
        <w:tc>
          <w:tcPr>
            <w:tcW w:w="2410" w:type="dxa"/>
          </w:tcPr>
          <w:p w:rsidR="000E1359" w:rsidRPr="008E6BE6" w:rsidRDefault="000E1359" w:rsidP="00600FEF">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Семья, семейные традиции, культура семейной жизни, этика и психология семейных отношений, любовь и уважение к родителям, прародителям;</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lastRenderedPageBreak/>
              <w:t>забота о старших и младших</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
          <w:p w:rsidR="000E1359" w:rsidRPr="008E6BE6" w:rsidRDefault="000E1359" w:rsidP="00600FEF">
            <w:pPr>
              <w:spacing w:after="150"/>
              <w:rPr>
                <w:rFonts w:ascii="Times New Roman" w:eastAsia="Times New Roman" w:hAnsi="Times New Roman" w:cs="Times New Roman"/>
                <w:sz w:val="24"/>
                <w:szCs w:val="24"/>
                <w:shd w:val="clear" w:color="auto" w:fill="FFFFFF"/>
                <w:lang w:eastAsia="ru-RU"/>
              </w:rPr>
            </w:pPr>
            <w:r w:rsidRPr="008E6BE6">
              <w:rPr>
                <w:rFonts w:ascii="Times New Roman" w:eastAsia="Times New Roman" w:hAnsi="Times New Roman" w:cs="Times New Roman"/>
                <w:sz w:val="24"/>
                <w:szCs w:val="24"/>
                <w:lang w:eastAsia="ru-RU"/>
              </w:rPr>
              <w:br/>
            </w:r>
          </w:p>
        </w:tc>
        <w:tc>
          <w:tcPr>
            <w:tcW w:w="4240" w:type="dxa"/>
          </w:tcPr>
          <w:p w:rsidR="00D056CF" w:rsidRPr="008E6BE6" w:rsidRDefault="00D056CF" w:rsidP="005C3B05">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lastRenderedPageBreak/>
              <w:t>Сформировать:</w:t>
            </w:r>
            <w:r w:rsidRPr="008E6BE6">
              <w:rPr>
                <w:rFonts w:ascii="Times New Roman" w:eastAsia="Times New Roman" w:hAnsi="Times New Roman" w:cs="Times New Roman"/>
                <w:sz w:val="24"/>
                <w:szCs w:val="24"/>
                <w:lang w:eastAsia="ru-RU"/>
              </w:rPr>
              <w:br/>
              <w:t xml:space="preserve">– первоначальные представления о семье как социальном институте, о роли семьи в жизни человека и </w:t>
            </w:r>
            <w:bookmarkStart w:id="0" w:name="_GoBack"/>
            <w:r w:rsidRPr="008E6BE6">
              <w:rPr>
                <w:rFonts w:ascii="Times New Roman" w:eastAsia="Times New Roman" w:hAnsi="Times New Roman" w:cs="Times New Roman"/>
                <w:sz w:val="24"/>
                <w:szCs w:val="24"/>
                <w:lang w:eastAsia="ru-RU"/>
              </w:rPr>
              <w:t>общества;</w:t>
            </w:r>
          </w:p>
          <w:p w:rsidR="00D056CF" w:rsidRPr="008E6BE6" w:rsidRDefault="00D056CF" w:rsidP="005C3B05">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t xml:space="preserve">– знание правил поведения в семье, </w:t>
            </w:r>
            <w:bookmarkEnd w:id="0"/>
            <w:r w:rsidRPr="008E6BE6">
              <w:rPr>
                <w:rFonts w:ascii="Times New Roman" w:eastAsia="Times New Roman" w:hAnsi="Times New Roman" w:cs="Times New Roman"/>
                <w:sz w:val="24"/>
                <w:szCs w:val="24"/>
                <w:lang w:eastAsia="ru-RU"/>
              </w:rPr>
              <w:t>понимание необходимости их выполнения;</w:t>
            </w:r>
            <w:r w:rsidRPr="008E6BE6">
              <w:rPr>
                <w:rFonts w:ascii="Times New Roman" w:eastAsia="Times New Roman" w:hAnsi="Times New Roman" w:cs="Times New Roman"/>
                <w:sz w:val="24"/>
                <w:szCs w:val="24"/>
                <w:lang w:eastAsia="ru-RU"/>
              </w:rPr>
              <w:br/>
              <w:t xml:space="preserve">– представление о семейных ролях, </w:t>
            </w:r>
            <w:r w:rsidRPr="008E6BE6">
              <w:rPr>
                <w:rFonts w:ascii="Times New Roman" w:eastAsia="Times New Roman" w:hAnsi="Times New Roman" w:cs="Times New Roman"/>
                <w:sz w:val="24"/>
                <w:szCs w:val="24"/>
                <w:lang w:eastAsia="ru-RU"/>
              </w:rPr>
              <w:lastRenderedPageBreak/>
              <w:t>правах и обязанностях членов семьи;</w:t>
            </w:r>
            <w:r w:rsidRPr="008E6BE6">
              <w:rPr>
                <w:rFonts w:ascii="Times New Roman" w:eastAsia="Times New Roman" w:hAnsi="Times New Roman" w:cs="Times New Roman"/>
                <w:sz w:val="24"/>
                <w:szCs w:val="24"/>
                <w:lang w:eastAsia="ru-RU"/>
              </w:rPr>
              <w:br/>
              <w:t>– знание истории, ценностей и традиций своей семьи;</w:t>
            </w:r>
            <w:r w:rsidRPr="008E6BE6">
              <w:rPr>
                <w:rFonts w:ascii="Times New Roman" w:eastAsia="Times New Roman" w:hAnsi="Times New Roman" w:cs="Times New Roman"/>
                <w:sz w:val="24"/>
                <w:szCs w:val="24"/>
                <w:lang w:eastAsia="ru-RU"/>
              </w:rPr>
              <w:br/>
              <w:t>– уважительное, заботливое отношение к родителям, прародителям, сестрам и братьям;</w:t>
            </w:r>
            <w:r w:rsidRPr="008E6BE6">
              <w:rPr>
                <w:rFonts w:ascii="Times New Roman" w:eastAsia="Times New Roman" w:hAnsi="Times New Roman" w:cs="Times New Roman"/>
                <w:sz w:val="24"/>
                <w:szCs w:val="24"/>
                <w:lang w:eastAsia="ru-RU"/>
              </w:rPr>
              <w:br/>
              <w:t>– элементарные представления об этике и психологии семейных отношений, основанных на традиционных семейных ценностях народов России</w:t>
            </w:r>
            <w:r w:rsidR="008E6BE6">
              <w:rPr>
                <w:rFonts w:ascii="Times New Roman" w:eastAsia="Times New Roman" w:hAnsi="Times New Roman" w:cs="Times New Roman"/>
                <w:sz w:val="24"/>
                <w:szCs w:val="24"/>
                <w:lang w:eastAsia="ru-RU"/>
              </w:rPr>
              <w:t>.</w:t>
            </w:r>
          </w:p>
          <w:p w:rsidR="00D056CF" w:rsidRPr="008E6BE6" w:rsidRDefault="00D056CF" w:rsidP="00D056CF">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lang w:eastAsia="ru-RU"/>
              </w:rPr>
              <w:br/>
            </w:r>
          </w:p>
          <w:p w:rsidR="000E1359" w:rsidRPr="008E6BE6" w:rsidRDefault="00D056CF" w:rsidP="00D056CF">
            <w:pPr>
              <w:spacing w:after="150"/>
              <w:rPr>
                <w:rFonts w:ascii="Times New Roman" w:eastAsia="Times New Roman" w:hAnsi="Times New Roman" w:cs="Times New Roman"/>
                <w:sz w:val="24"/>
                <w:szCs w:val="24"/>
                <w:shd w:val="clear" w:color="auto" w:fill="FFFFFF"/>
                <w:lang w:eastAsia="ru-RU"/>
              </w:rPr>
            </w:pPr>
            <w:r w:rsidRPr="008E6BE6">
              <w:rPr>
                <w:rFonts w:ascii="Times New Roman" w:eastAsia="Times New Roman" w:hAnsi="Times New Roman" w:cs="Times New Roman"/>
                <w:sz w:val="24"/>
                <w:szCs w:val="24"/>
                <w:lang w:eastAsia="ru-RU"/>
              </w:rPr>
              <w:br/>
            </w:r>
          </w:p>
        </w:tc>
        <w:tc>
          <w:tcPr>
            <w:tcW w:w="6521" w:type="dxa"/>
          </w:tcPr>
          <w:p w:rsidR="000E1359" w:rsidRPr="008E6BE6" w:rsidRDefault="005820D4" w:rsidP="00600FE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lastRenderedPageBreak/>
              <w:t>Обучающиеся</w:t>
            </w:r>
            <w:r w:rsidR="000E1359" w:rsidRPr="008E6BE6">
              <w:rPr>
                <w:rFonts w:ascii="Times New Roman" w:eastAsia="Times New Roman" w:hAnsi="Times New Roman" w:cs="Times New Roman"/>
                <w:sz w:val="24"/>
                <w:szCs w:val="24"/>
                <w:shd w:val="clear" w:color="auto" w:fill="FFFFFF"/>
                <w:lang w:eastAsia="ru-RU"/>
              </w:rPr>
              <w:t>:</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элементарные представления о семье как социальном институте, о роли семьи в жизни человека и общества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получают первоначальные представления о семейных ценностях, традициях, культуре семейной жизни, этике и </w:t>
            </w:r>
            <w:r w:rsidR="000E1359" w:rsidRPr="008E6BE6">
              <w:rPr>
                <w:rFonts w:ascii="Times New Roman" w:eastAsia="Times New Roman" w:hAnsi="Times New Roman" w:cs="Times New Roman"/>
                <w:sz w:val="24"/>
                <w:szCs w:val="24"/>
                <w:shd w:val="clear" w:color="auto" w:fill="FFFFFF"/>
                <w:lang w:eastAsia="ru-RU"/>
              </w:rPr>
              <w:lastRenderedPageBreak/>
              <w:t>психологии семейных отношений, основанных на традиционных семейных ценностях народов России, нравственных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«Наши семейные традиции»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расширяют опыт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участвуют в школьных программах и проектах, направленных на повышение авторитета семейных отношений, на развитие диалога поколений (в рамках деятельности школьных клубов «мам и пап», «бабушек и дедушек», проведения дней семьи, дней национально-культурных традиций семей обучающихся, детско-родительских школьных спортивных и культурных мероприятий, совместного благоустройства школьных территорий и др.)</w:t>
            </w:r>
            <w:r w:rsidR="008E6BE6">
              <w:rPr>
                <w:rFonts w:ascii="Times New Roman" w:eastAsia="Times New Roman" w:hAnsi="Times New Roman" w:cs="Times New Roman"/>
                <w:sz w:val="24"/>
                <w:szCs w:val="24"/>
                <w:shd w:val="clear" w:color="auto" w:fill="FFFFFF"/>
                <w:lang w:eastAsia="ru-RU"/>
              </w:rPr>
              <w:t>.</w:t>
            </w:r>
          </w:p>
        </w:tc>
      </w:tr>
      <w:tr w:rsidR="008E6BE6" w:rsidRPr="008E6BE6" w:rsidTr="005C3B05">
        <w:tc>
          <w:tcPr>
            <w:tcW w:w="1951" w:type="dxa"/>
          </w:tcPr>
          <w:p w:rsidR="000E1359" w:rsidRPr="008E6BE6" w:rsidRDefault="000E1359" w:rsidP="009C48D7">
            <w:pPr>
              <w:spacing w:after="150"/>
              <w:rPr>
                <w:rFonts w:ascii="Times New Roman" w:hAnsi="Times New Roman" w:cs="Times New Roman"/>
                <w:sz w:val="24"/>
                <w:szCs w:val="24"/>
                <w:shd w:val="clear" w:color="auto" w:fill="FFFFFF"/>
              </w:rPr>
            </w:pPr>
            <w:r w:rsidRPr="008E6BE6">
              <w:rPr>
                <w:rFonts w:ascii="Times New Roman" w:hAnsi="Times New Roman" w:cs="Times New Roman"/>
                <w:sz w:val="24"/>
                <w:szCs w:val="24"/>
                <w:shd w:val="clear" w:color="auto" w:fill="FFFFFF"/>
              </w:rPr>
              <w:lastRenderedPageBreak/>
              <w:t xml:space="preserve">Формирование </w:t>
            </w:r>
            <w:proofErr w:type="spellStart"/>
            <w:r w:rsidRPr="008E6BE6">
              <w:rPr>
                <w:rFonts w:ascii="Times New Roman" w:hAnsi="Times New Roman" w:cs="Times New Roman"/>
                <w:sz w:val="24"/>
                <w:szCs w:val="24"/>
                <w:shd w:val="clear" w:color="auto" w:fill="FFFFFF"/>
              </w:rPr>
              <w:t>коммуникати</w:t>
            </w:r>
            <w:proofErr w:type="gramStart"/>
            <w:r w:rsidRPr="008E6BE6">
              <w:rPr>
                <w:rFonts w:ascii="Times New Roman" w:hAnsi="Times New Roman" w:cs="Times New Roman"/>
                <w:sz w:val="24"/>
                <w:szCs w:val="24"/>
                <w:shd w:val="clear" w:color="auto" w:fill="FFFFFF"/>
              </w:rPr>
              <w:t>в</w:t>
            </w:r>
            <w:proofErr w:type="spellEnd"/>
            <w:r w:rsidR="008E6BE6">
              <w:rPr>
                <w:rFonts w:ascii="Times New Roman" w:hAnsi="Times New Roman" w:cs="Times New Roman"/>
                <w:sz w:val="24"/>
                <w:szCs w:val="24"/>
                <w:shd w:val="clear" w:color="auto" w:fill="FFFFFF"/>
              </w:rPr>
              <w:t>-</w:t>
            </w:r>
            <w:proofErr w:type="gramEnd"/>
            <w:r w:rsidR="008E6BE6">
              <w:rPr>
                <w:rFonts w:ascii="Times New Roman" w:hAnsi="Times New Roman" w:cs="Times New Roman"/>
                <w:sz w:val="24"/>
                <w:szCs w:val="24"/>
                <w:shd w:val="clear" w:color="auto" w:fill="FFFFFF"/>
              </w:rPr>
              <w:t xml:space="preserve"> </w:t>
            </w:r>
            <w:r w:rsidRPr="008E6BE6">
              <w:rPr>
                <w:rFonts w:ascii="Times New Roman" w:hAnsi="Times New Roman" w:cs="Times New Roman"/>
                <w:sz w:val="24"/>
                <w:szCs w:val="24"/>
                <w:shd w:val="clear" w:color="auto" w:fill="FFFFFF"/>
              </w:rPr>
              <w:t>ной культуры</w:t>
            </w:r>
          </w:p>
        </w:tc>
        <w:tc>
          <w:tcPr>
            <w:tcW w:w="2410" w:type="dxa"/>
          </w:tcPr>
          <w:p w:rsidR="000E1359" w:rsidRPr="008E6BE6" w:rsidRDefault="000E1359" w:rsidP="00600FEF">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r w:rsidR="008E6BE6">
              <w:rPr>
                <w:rFonts w:ascii="Times New Roman" w:eastAsia="Times New Roman" w:hAnsi="Times New Roman" w:cs="Times New Roman"/>
                <w:sz w:val="24"/>
                <w:szCs w:val="24"/>
                <w:shd w:val="clear" w:color="auto" w:fill="FFFFFF"/>
                <w:lang w:eastAsia="ru-RU"/>
              </w:rPr>
              <w:t>.</w:t>
            </w:r>
          </w:p>
          <w:p w:rsidR="000E1359" w:rsidRPr="008E6BE6" w:rsidRDefault="000E1359" w:rsidP="00932815">
            <w:pPr>
              <w:rPr>
                <w:rFonts w:ascii="Times New Roman" w:eastAsia="Times New Roman" w:hAnsi="Times New Roman" w:cs="Times New Roman"/>
                <w:sz w:val="24"/>
                <w:szCs w:val="24"/>
                <w:shd w:val="clear" w:color="auto" w:fill="FFFFFF"/>
                <w:lang w:eastAsia="ru-RU"/>
              </w:rPr>
            </w:pPr>
          </w:p>
        </w:tc>
        <w:tc>
          <w:tcPr>
            <w:tcW w:w="4240" w:type="dxa"/>
          </w:tcPr>
          <w:p w:rsidR="00D056CF" w:rsidRPr="008E6BE6" w:rsidRDefault="00D056CF" w:rsidP="00D056CF">
            <w:pPr>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shd w:val="clear" w:color="auto" w:fill="FFFFFF"/>
                <w:lang w:eastAsia="ru-RU"/>
              </w:rPr>
              <w:t>Сформировать: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 значении общения для жизни человека, развития личности, успешной учебы;</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знания правил эффективного, бесконфликтного, безопасного общения в классе, школе, семье, со сверстниками, старшими и младшими;</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понимание значимости ответственного отношения к слову как </w:t>
            </w:r>
            <w:r w:rsidRPr="008E6BE6">
              <w:rPr>
                <w:rFonts w:ascii="Times New Roman" w:eastAsia="Times New Roman" w:hAnsi="Times New Roman" w:cs="Times New Roman"/>
                <w:sz w:val="24"/>
                <w:szCs w:val="24"/>
                <w:shd w:val="clear" w:color="auto" w:fill="FFFFFF"/>
                <w:lang w:eastAsia="ru-RU"/>
              </w:rPr>
              <w:lastRenderedPageBreak/>
              <w:t>к поступку, действию;</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знания о безопасном общении в интернете;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ценностные представления о родном языке;</w:t>
            </w:r>
            <w:proofErr w:type="gramEnd"/>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представления об истории родного языка, его особенностях и месте в мире;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элементарные представления о современных технологиях коммуникации;</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элементарные навыки межкультурной коммуникации</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
          <w:p w:rsidR="000E1359" w:rsidRPr="008E6BE6" w:rsidRDefault="00D056CF" w:rsidP="00D056CF">
            <w:pPr>
              <w:spacing w:after="150"/>
              <w:rPr>
                <w:rFonts w:ascii="Times New Roman" w:eastAsia="Times New Roman" w:hAnsi="Times New Roman" w:cs="Times New Roman"/>
                <w:sz w:val="24"/>
                <w:szCs w:val="24"/>
                <w:shd w:val="clear" w:color="auto" w:fill="FFFFFF"/>
                <w:lang w:eastAsia="ru-RU"/>
              </w:rPr>
            </w:pPr>
            <w:r w:rsidRPr="008E6BE6">
              <w:rPr>
                <w:rFonts w:ascii="Times New Roman" w:eastAsia="Times New Roman" w:hAnsi="Times New Roman" w:cs="Times New Roman"/>
                <w:sz w:val="24"/>
                <w:szCs w:val="24"/>
                <w:lang w:eastAsia="ru-RU"/>
              </w:rPr>
              <w:br/>
            </w:r>
          </w:p>
        </w:tc>
        <w:tc>
          <w:tcPr>
            <w:tcW w:w="6521" w:type="dxa"/>
          </w:tcPr>
          <w:p w:rsidR="000E1359" w:rsidRPr="008E6BE6" w:rsidRDefault="005820D4" w:rsidP="00600FEF">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shd w:val="clear" w:color="auto" w:fill="FFFFFF"/>
                <w:lang w:eastAsia="ru-RU"/>
              </w:rPr>
              <w:lastRenderedPageBreak/>
              <w:t>Обучающиеся</w:t>
            </w:r>
            <w:r w:rsidR="000E1359" w:rsidRPr="008E6BE6">
              <w:rPr>
                <w:rFonts w:ascii="Times New Roman" w:eastAsia="Times New Roman" w:hAnsi="Times New Roman" w:cs="Times New Roman"/>
                <w:sz w:val="24"/>
                <w:szCs w:val="24"/>
                <w:shd w:val="clear" w:color="auto" w:fill="FFFFFF"/>
                <w:lang w:eastAsia="ru-RU"/>
              </w:rPr>
              <w:t>:</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представления о значении общения для жизни человека, развития личности, успешной учебы, о правилах эффективного, бесконфликтного, безопасного общения в классе, школе, семье, со сверстниками, старшими и младшими (в процессе изучения учебных предметов, бесед, тематических классных часов, встреч со специалистами и др.);</w:t>
            </w:r>
            <w:proofErr w:type="gramEnd"/>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развивают свои речевые способности, осваивают азы риторической компетентности (в процессе изучения учебных предметов, участия в деятельности школьных кружков и клубов юного филолога, юного ритора, школьных </w:t>
            </w:r>
            <w:r w:rsidR="000E1359" w:rsidRPr="008E6BE6">
              <w:rPr>
                <w:rFonts w:ascii="Times New Roman" w:eastAsia="Times New Roman" w:hAnsi="Times New Roman" w:cs="Times New Roman"/>
                <w:sz w:val="24"/>
                <w:szCs w:val="24"/>
                <w:shd w:val="clear" w:color="auto" w:fill="FFFFFF"/>
                <w:lang w:eastAsia="ru-RU"/>
              </w:rPr>
              <w:lastRenderedPageBreak/>
              <w:t>дискуссионных клубов, презентации выполненных проектов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участвуют в развитии школьных средств массовой информации (школьные газеты, сайты, радио-, теле-, видеостудии);</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представления о безопасном общении в интернете, о современных технологиях коммуникации (в процессе изучения учебных предметов, бесед, тематических классных часов, встреч со специалистами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первоначальные представления о ценности и возможностях родного языка, об истории родного языка, его особенностях и месте в мире (в процессе изучения учебных предметов, бесед, тематических классных часов, участия в деятельности школьных кружков и клубов юного филолога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осваивают элементарные навыки межкультурной коммуникации, общаются со сверстниками – представителями разных народов, знакомятся с особенностями их языка, культуры и образа жизни (в процессе бесед, народных игр, организации и проведения национально-культурных праздников и др.)</w:t>
            </w:r>
            <w:r w:rsidR="008E6BE6">
              <w:rPr>
                <w:rFonts w:ascii="Times New Roman" w:eastAsia="Times New Roman" w:hAnsi="Times New Roman" w:cs="Times New Roman"/>
                <w:sz w:val="24"/>
                <w:szCs w:val="24"/>
                <w:shd w:val="clear" w:color="auto" w:fill="FFFFFF"/>
                <w:lang w:eastAsia="ru-RU"/>
              </w:rPr>
              <w:t>.</w:t>
            </w:r>
          </w:p>
        </w:tc>
      </w:tr>
      <w:tr w:rsidR="008E6BE6" w:rsidRPr="008E6BE6" w:rsidTr="005C3B05">
        <w:tc>
          <w:tcPr>
            <w:tcW w:w="1951" w:type="dxa"/>
          </w:tcPr>
          <w:p w:rsidR="000E1359" w:rsidRPr="008E6BE6" w:rsidRDefault="000E1359" w:rsidP="009C48D7">
            <w:pPr>
              <w:spacing w:after="150"/>
              <w:rPr>
                <w:rFonts w:ascii="Times New Roman" w:hAnsi="Times New Roman" w:cs="Times New Roman"/>
                <w:sz w:val="24"/>
                <w:szCs w:val="24"/>
                <w:shd w:val="clear" w:color="auto" w:fill="FFFFFF"/>
              </w:rPr>
            </w:pPr>
            <w:r w:rsidRPr="008E6BE6">
              <w:rPr>
                <w:rFonts w:ascii="Times New Roman" w:hAnsi="Times New Roman" w:cs="Times New Roman"/>
                <w:sz w:val="24"/>
                <w:szCs w:val="24"/>
                <w:shd w:val="clear" w:color="auto" w:fill="FFFFFF"/>
              </w:rPr>
              <w:lastRenderedPageBreak/>
              <w:t>Экологическое воспитание</w:t>
            </w:r>
          </w:p>
        </w:tc>
        <w:tc>
          <w:tcPr>
            <w:tcW w:w="2410" w:type="dxa"/>
          </w:tcPr>
          <w:p w:rsidR="000E1359" w:rsidRPr="008E6BE6" w:rsidRDefault="000E1359" w:rsidP="00DA6CBD">
            <w:pPr>
              <w:rPr>
                <w:rFonts w:ascii="Times New Roman" w:eastAsia="Times New Roman" w:hAnsi="Times New Roman" w:cs="Times New Roman"/>
                <w:sz w:val="24"/>
                <w:szCs w:val="24"/>
                <w:lang w:eastAsia="ru-RU"/>
              </w:rPr>
            </w:pPr>
            <w:r w:rsidRPr="008E6BE6">
              <w:rPr>
                <w:rFonts w:ascii="Times New Roman" w:eastAsia="Times New Roman" w:hAnsi="Times New Roman" w:cs="Times New Roman"/>
                <w:sz w:val="24"/>
                <w:szCs w:val="24"/>
                <w:shd w:val="clear" w:color="auto" w:fill="FFFFFF"/>
                <w:lang w:eastAsia="ru-RU"/>
              </w:rPr>
              <w:t>Родная земля;</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заповедная природа;</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планета Земля;</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бережное освоение природных ресурсов региона, страны, планеты, экологическая культура, забота об окружающей среде, домашних животных</w:t>
            </w:r>
            <w:r w:rsidR="008E6BE6">
              <w:rPr>
                <w:rFonts w:ascii="Times New Roman" w:eastAsia="Times New Roman" w:hAnsi="Times New Roman" w:cs="Times New Roman"/>
                <w:sz w:val="24"/>
                <w:szCs w:val="24"/>
                <w:shd w:val="clear" w:color="auto" w:fill="FFFFFF"/>
                <w:lang w:eastAsia="ru-RU"/>
              </w:rPr>
              <w:t>.</w:t>
            </w:r>
          </w:p>
          <w:p w:rsidR="000E1359" w:rsidRPr="008E6BE6" w:rsidRDefault="000E1359" w:rsidP="00932815">
            <w:pPr>
              <w:rPr>
                <w:rFonts w:ascii="Times New Roman" w:eastAsia="Times New Roman" w:hAnsi="Times New Roman" w:cs="Times New Roman"/>
                <w:sz w:val="24"/>
                <w:szCs w:val="24"/>
                <w:shd w:val="clear" w:color="auto" w:fill="FFFFFF"/>
                <w:lang w:eastAsia="ru-RU"/>
              </w:rPr>
            </w:pPr>
          </w:p>
        </w:tc>
        <w:tc>
          <w:tcPr>
            <w:tcW w:w="4240" w:type="dxa"/>
          </w:tcPr>
          <w:p w:rsidR="00D056CF" w:rsidRPr="008E6BE6" w:rsidRDefault="00D056CF" w:rsidP="00D056CF">
            <w:pPr>
              <w:rPr>
                <w:rFonts w:ascii="Times New Roman" w:eastAsia="Times New Roman" w:hAnsi="Times New Roman" w:cs="Times New Roman"/>
                <w:sz w:val="24"/>
                <w:szCs w:val="24"/>
                <w:lang w:eastAsia="ru-RU"/>
              </w:rPr>
            </w:pPr>
            <w:proofErr w:type="gramStart"/>
            <w:r w:rsidRPr="008E6BE6">
              <w:rPr>
                <w:rFonts w:ascii="Times New Roman" w:eastAsia="Times New Roman" w:hAnsi="Times New Roman" w:cs="Times New Roman"/>
                <w:sz w:val="24"/>
                <w:szCs w:val="24"/>
                <w:shd w:val="clear" w:color="auto" w:fill="FFFFFF"/>
                <w:lang w:eastAsia="ru-RU"/>
              </w:rPr>
              <w:lastRenderedPageBreak/>
              <w:t>Сформировать:</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развитие интереса к природе, природным явлениям и формам жизни, понимание активной роли человека в природе;</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ценностное отношение к природе и всем формам жизни;</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элементарный опыт природоохранительной деятельности;</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бережное отношение к растениям и животным;</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xml:space="preserve">– понимание взаимосвязи здоровья </w:t>
            </w:r>
            <w:r w:rsidRPr="008E6BE6">
              <w:rPr>
                <w:rFonts w:ascii="Times New Roman" w:eastAsia="Times New Roman" w:hAnsi="Times New Roman" w:cs="Times New Roman"/>
                <w:sz w:val="24"/>
                <w:szCs w:val="24"/>
                <w:shd w:val="clear" w:color="auto" w:fill="FFFFFF"/>
                <w:lang w:eastAsia="ru-RU"/>
              </w:rPr>
              <w:lastRenderedPageBreak/>
              <w:t>человека и экологической культуры;</w:t>
            </w:r>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первоначальные навыки определения экологического компонента в проектной и учебно-исследовательской деятельности, других формах образовательной деятельности;</w:t>
            </w:r>
            <w:proofErr w:type="gramEnd"/>
            <w:r w:rsidRPr="008E6BE6">
              <w:rPr>
                <w:rFonts w:ascii="Times New Roman" w:eastAsia="Times New Roman" w:hAnsi="Times New Roman" w:cs="Times New Roman"/>
                <w:sz w:val="24"/>
                <w:szCs w:val="24"/>
                <w:lang w:eastAsia="ru-RU"/>
              </w:rPr>
              <w:br/>
            </w:r>
            <w:r w:rsidRPr="008E6BE6">
              <w:rPr>
                <w:rFonts w:ascii="Times New Roman" w:eastAsia="Times New Roman" w:hAnsi="Times New Roman" w:cs="Times New Roman"/>
                <w:sz w:val="24"/>
                <w:szCs w:val="24"/>
                <w:shd w:val="clear" w:color="auto" w:fill="FFFFFF"/>
                <w:lang w:eastAsia="ru-RU"/>
              </w:rPr>
              <w:t>– элементарные знания законодательства в области защиты окружающей среды</w:t>
            </w:r>
            <w:r w:rsidR="008E6BE6">
              <w:rPr>
                <w:rFonts w:ascii="Times New Roman" w:eastAsia="Times New Roman" w:hAnsi="Times New Roman" w:cs="Times New Roman"/>
                <w:sz w:val="24"/>
                <w:szCs w:val="24"/>
                <w:shd w:val="clear" w:color="auto" w:fill="FFFFFF"/>
                <w:lang w:eastAsia="ru-RU"/>
              </w:rPr>
              <w:t>.</w:t>
            </w:r>
            <w:r w:rsidRPr="008E6BE6">
              <w:rPr>
                <w:rFonts w:ascii="Times New Roman" w:eastAsia="Times New Roman" w:hAnsi="Times New Roman" w:cs="Times New Roman"/>
                <w:sz w:val="24"/>
                <w:szCs w:val="24"/>
                <w:lang w:eastAsia="ru-RU"/>
              </w:rPr>
              <w:br/>
            </w:r>
          </w:p>
          <w:p w:rsidR="000E1359" w:rsidRPr="008E6BE6" w:rsidRDefault="00D056CF" w:rsidP="00D056CF">
            <w:pPr>
              <w:spacing w:after="150"/>
              <w:rPr>
                <w:rFonts w:ascii="Times New Roman" w:eastAsia="Times New Roman" w:hAnsi="Times New Roman" w:cs="Times New Roman"/>
                <w:sz w:val="24"/>
                <w:szCs w:val="24"/>
                <w:shd w:val="clear" w:color="auto" w:fill="FFFFFF"/>
                <w:lang w:eastAsia="ru-RU"/>
              </w:rPr>
            </w:pPr>
            <w:r w:rsidRPr="008E6BE6">
              <w:rPr>
                <w:rFonts w:ascii="Times New Roman" w:eastAsia="Times New Roman" w:hAnsi="Times New Roman" w:cs="Times New Roman"/>
                <w:sz w:val="24"/>
                <w:szCs w:val="24"/>
                <w:lang w:eastAsia="ru-RU"/>
              </w:rPr>
              <w:br/>
            </w:r>
          </w:p>
        </w:tc>
        <w:tc>
          <w:tcPr>
            <w:tcW w:w="6521" w:type="dxa"/>
          </w:tcPr>
          <w:p w:rsidR="000E1359" w:rsidRPr="008E6BE6" w:rsidRDefault="005820D4" w:rsidP="00DA6CB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lastRenderedPageBreak/>
              <w:t>Обучающиеся</w:t>
            </w:r>
            <w:r w:rsidR="000E1359" w:rsidRPr="008E6BE6">
              <w:rPr>
                <w:rFonts w:ascii="Times New Roman" w:eastAsia="Times New Roman" w:hAnsi="Times New Roman" w:cs="Times New Roman"/>
                <w:sz w:val="24"/>
                <w:szCs w:val="24"/>
                <w:shd w:val="clear" w:color="auto" w:fill="FFFFFF"/>
                <w:lang w:eastAsia="ru-RU"/>
              </w:rPr>
              <w:t>:</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усваивают элементарные представления об </w:t>
            </w:r>
            <w:proofErr w:type="spellStart"/>
            <w:r w:rsidR="000E1359" w:rsidRPr="008E6BE6">
              <w:rPr>
                <w:rFonts w:ascii="Times New Roman" w:eastAsia="Times New Roman" w:hAnsi="Times New Roman" w:cs="Times New Roman"/>
                <w:sz w:val="24"/>
                <w:szCs w:val="24"/>
                <w:shd w:val="clear" w:color="auto" w:fill="FFFFFF"/>
                <w:lang w:eastAsia="ru-RU"/>
              </w:rPr>
              <w:t>экокультурных</w:t>
            </w:r>
            <w:proofErr w:type="spellEnd"/>
            <w:r w:rsidR="000E1359" w:rsidRPr="008E6BE6">
              <w:rPr>
                <w:rFonts w:ascii="Times New Roman" w:eastAsia="Times New Roman" w:hAnsi="Times New Roman" w:cs="Times New Roman"/>
                <w:sz w:val="24"/>
                <w:szCs w:val="24"/>
                <w:shd w:val="clear" w:color="auto" w:fill="FFFFFF"/>
                <w:lang w:eastAsia="ru-RU"/>
              </w:rPr>
              <w:t xml:space="preserve"> ценностях, о законодательстве в области защиты окружающей среды,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xml:space="preserve">– получают первоначальный опыт эмоционально-чувственного непосредственного взаимодействия с природой, экологически грамотного поведения в природе (в </w:t>
            </w:r>
            <w:r w:rsidR="000E1359" w:rsidRPr="008E6BE6">
              <w:rPr>
                <w:rFonts w:ascii="Times New Roman" w:eastAsia="Times New Roman" w:hAnsi="Times New Roman" w:cs="Times New Roman"/>
                <w:sz w:val="24"/>
                <w:szCs w:val="24"/>
                <w:shd w:val="clear" w:color="auto" w:fill="FFFFFF"/>
                <w:lang w:eastAsia="ru-RU"/>
              </w:rPr>
              <w:lastRenderedPageBreak/>
              <w:t>ходе экскурсий, прогулок, туристических походов и путешествий по родному краю и др.);</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получают первоначальный опыт участия в природоохранной деятельности (экологические акции, десанты, высадка растений, создание цветочных клумб, очистка доступных территорий от мусора, подкормка птиц, участие в деятельности школьных экологических центров, лесничеств, экологических патрулей, в создании и реализации коллективных природоохранных проектов, посильное участие в деятельности детско-юношеских организаций);</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при поддержке школы усваивают в семье позитивные образцы взаимодействия с природой: совместно с родителями (законными представителями) расширяют опыт общения с природой, заботятся о животных и растениях, участвуют вместе с родителями (законными представителями) в экологических мероприятиях по местожительству;</w:t>
            </w:r>
            <w:r w:rsidR="000E1359" w:rsidRPr="008E6BE6">
              <w:rPr>
                <w:rFonts w:ascii="Times New Roman" w:eastAsia="Times New Roman" w:hAnsi="Times New Roman" w:cs="Times New Roman"/>
                <w:sz w:val="24"/>
                <w:szCs w:val="24"/>
                <w:lang w:eastAsia="ru-RU"/>
              </w:rPr>
              <w:br/>
            </w:r>
            <w:r w:rsidR="000E1359" w:rsidRPr="008E6BE6">
              <w:rPr>
                <w:rFonts w:ascii="Times New Roman" w:eastAsia="Times New Roman" w:hAnsi="Times New Roman" w:cs="Times New Roman"/>
                <w:sz w:val="24"/>
                <w:szCs w:val="24"/>
                <w:shd w:val="clear" w:color="auto" w:fill="FFFFFF"/>
                <w:lang w:eastAsia="ru-RU"/>
              </w:rPr>
              <w:t>– 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 д.)</w:t>
            </w:r>
            <w:r w:rsidR="008E6BE6">
              <w:rPr>
                <w:rFonts w:ascii="Times New Roman" w:eastAsia="Times New Roman" w:hAnsi="Times New Roman" w:cs="Times New Roman"/>
                <w:sz w:val="24"/>
                <w:szCs w:val="24"/>
                <w:shd w:val="clear" w:color="auto" w:fill="FFFFFF"/>
                <w:lang w:eastAsia="ru-RU"/>
              </w:rPr>
              <w:t>.</w:t>
            </w:r>
          </w:p>
        </w:tc>
      </w:tr>
    </w:tbl>
    <w:p w:rsidR="00FE3DC9" w:rsidRDefault="00FE3DC9" w:rsidP="00A073AB">
      <w:pPr>
        <w:spacing w:after="0" w:line="240" w:lineRule="auto"/>
        <w:rPr>
          <w:rFonts w:ascii="Arial" w:eastAsia="Times New Roman" w:hAnsi="Arial" w:cs="Arial"/>
          <w:color w:val="222222"/>
          <w:sz w:val="21"/>
          <w:szCs w:val="21"/>
          <w:shd w:val="clear" w:color="auto" w:fill="FFFFFF"/>
          <w:lang w:eastAsia="ru-RU"/>
        </w:rPr>
      </w:pPr>
    </w:p>
    <w:p w:rsidR="00A073AB" w:rsidRPr="00FE3DC9" w:rsidRDefault="00FE3DC9" w:rsidP="00A073AB">
      <w:pPr>
        <w:spacing w:after="0" w:line="240" w:lineRule="auto"/>
        <w:rPr>
          <w:rFonts w:ascii="Times New Roman" w:eastAsia="Times New Roman" w:hAnsi="Times New Roman" w:cs="Times New Roman"/>
          <w:sz w:val="24"/>
          <w:szCs w:val="24"/>
          <w:lang w:eastAsia="ru-RU"/>
        </w:rPr>
      </w:pPr>
      <w:r w:rsidRPr="00FE3DC9">
        <w:rPr>
          <w:rFonts w:ascii="Times New Roman" w:eastAsia="Times New Roman" w:hAnsi="Times New Roman" w:cs="Times New Roman"/>
          <w:b/>
          <w:bCs/>
          <w:sz w:val="24"/>
          <w:szCs w:val="24"/>
          <w:lang w:eastAsia="ru-RU"/>
        </w:rPr>
        <w:t>Ф</w:t>
      </w:r>
      <w:r w:rsidR="00A073AB" w:rsidRPr="00FE3DC9">
        <w:rPr>
          <w:rFonts w:ascii="Times New Roman" w:eastAsia="Times New Roman" w:hAnsi="Times New Roman" w:cs="Times New Roman"/>
          <w:b/>
          <w:bCs/>
          <w:sz w:val="24"/>
          <w:szCs w:val="24"/>
          <w:lang w:eastAsia="ru-RU"/>
        </w:rPr>
        <w:t>орм</w:t>
      </w:r>
      <w:r w:rsidRPr="00FE3DC9">
        <w:rPr>
          <w:rFonts w:ascii="Times New Roman" w:eastAsia="Times New Roman" w:hAnsi="Times New Roman" w:cs="Times New Roman"/>
          <w:b/>
          <w:bCs/>
          <w:sz w:val="24"/>
          <w:szCs w:val="24"/>
          <w:lang w:eastAsia="ru-RU"/>
        </w:rPr>
        <w:t>ы</w:t>
      </w:r>
      <w:r w:rsidR="00A073AB" w:rsidRPr="00FE3DC9">
        <w:rPr>
          <w:rFonts w:ascii="Times New Roman" w:eastAsia="Times New Roman" w:hAnsi="Times New Roman" w:cs="Times New Roman"/>
          <w:b/>
          <w:bCs/>
          <w:sz w:val="24"/>
          <w:szCs w:val="24"/>
          <w:lang w:eastAsia="ru-RU"/>
        </w:rPr>
        <w:t xml:space="preserve"> взаимодействия с семьей и общественностью в рамках программы духовно-нравственного развития и воспитания</w:t>
      </w:r>
    </w:p>
    <w:p w:rsidR="00A073AB" w:rsidRPr="00FE3DC9" w:rsidRDefault="00A073AB" w:rsidP="00FE3DC9">
      <w:pPr>
        <w:spacing w:after="150" w:line="240" w:lineRule="auto"/>
        <w:jc w:val="center"/>
        <w:rPr>
          <w:rFonts w:ascii="Times New Roman" w:eastAsia="Times New Roman" w:hAnsi="Times New Roman" w:cs="Times New Roman"/>
          <w:i/>
          <w:sz w:val="24"/>
          <w:szCs w:val="24"/>
          <w:lang w:eastAsia="ru-RU"/>
        </w:rPr>
      </w:pPr>
      <w:r w:rsidRPr="00FE3DC9">
        <w:rPr>
          <w:rFonts w:ascii="Times New Roman" w:eastAsia="Times New Roman" w:hAnsi="Times New Roman" w:cs="Times New Roman"/>
          <w:b/>
          <w:bCs/>
          <w:i/>
          <w:sz w:val="24"/>
          <w:szCs w:val="24"/>
          <w:lang w:eastAsia="ru-RU"/>
        </w:rPr>
        <w:t>Формы взаимодействия с семьей:</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родительские собрания;</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родительский лекторий;</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семинары и практикумы;</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дискуссионные клубы;</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деловые игры;</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семейный клуб;</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совместные проекты детей и родителей;</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экскурсии, посещение выставок;</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lastRenderedPageBreak/>
        <w:t>организация кружков родителями;</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праздники творчества;</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круглый стол;</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заседания клуба конкурсов: «Самая творческая семья»;</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читательские конференции «Круг семейного чтения»;</w:t>
      </w:r>
    </w:p>
    <w:p w:rsidR="00A073AB" w:rsidRPr="00FE3DC9" w:rsidRDefault="00A073AB" w:rsidP="00A073AB">
      <w:pPr>
        <w:numPr>
          <w:ilvl w:val="0"/>
          <w:numId w:val="2"/>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ярмарка поделок семьи.</w:t>
      </w:r>
    </w:p>
    <w:p w:rsidR="00A073AB" w:rsidRPr="00FE3DC9" w:rsidRDefault="00A073AB" w:rsidP="00FE3DC9">
      <w:pPr>
        <w:spacing w:after="0" w:line="240" w:lineRule="auto"/>
        <w:rPr>
          <w:rFonts w:ascii="Times New Roman" w:eastAsia="Times New Roman" w:hAnsi="Times New Roman" w:cs="Times New Roman"/>
          <w:i/>
          <w:sz w:val="24"/>
          <w:szCs w:val="24"/>
          <w:lang w:eastAsia="ru-RU"/>
        </w:rPr>
      </w:pPr>
      <w:r w:rsidRPr="00FE3DC9">
        <w:rPr>
          <w:rFonts w:ascii="Times New Roman" w:eastAsia="Times New Roman" w:hAnsi="Times New Roman" w:cs="Times New Roman"/>
          <w:b/>
          <w:bCs/>
          <w:i/>
          <w:sz w:val="24"/>
          <w:szCs w:val="24"/>
          <w:lang w:eastAsia="ru-RU"/>
        </w:rPr>
        <w:t>Формы взаимодействия с учреждениями дополнительного образования, культуры, спорта, традиционными религиозными организациями:</w:t>
      </w:r>
    </w:p>
    <w:p w:rsidR="00A073AB" w:rsidRPr="00FE3DC9" w:rsidRDefault="00A073AB" w:rsidP="00FE3DC9">
      <w:pPr>
        <w:numPr>
          <w:ilvl w:val="0"/>
          <w:numId w:val="3"/>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посещение библиотеки, музея;</w:t>
      </w:r>
    </w:p>
    <w:p w:rsidR="00A073AB" w:rsidRPr="00FE3DC9" w:rsidRDefault="00A073AB" w:rsidP="00A073AB">
      <w:pPr>
        <w:numPr>
          <w:ilvl w:val="0"/>
          <w:numId w:val="3"/>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музейные уроки; библиотечные уроки;</w:t>
      </w:r>
    </w:p>
    <w:p w:rsidR="00A073AB" w:rsidRPr="00FE3DC9" w:rsidRDefault="00A073AB" w:rsidP="00A073AB">
      <w:pPr>
        <w:numPr>
          <w:ilvl w:val="0"/>
          <w:numId w:val="3"/>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совместные мероприятия ко Дню пожилых людей, Дню матери и т. д.;</w:t>
      </w:r>
    </w:p>
    <w:p w:rsidR="00A073AB" w:rsidRPr="00FE3DC9" w:rsidRDefault="00D459D6" w:rsidP="00A073AB">
      <w:pPr>
        <w:numPr>
          <w:ilvl w:val="0"/>
          <w:numId w:val="3"/>
        </w:numPr>
        <w:spacing w:after="0" w:line="240" w:lineRule="auto"/>
        <w:ind w:left="2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экскурсии на предприятия посёлка</w:t>
      </w:r>
      <w:r w:rsidR="00A073AB" w:rsidRPr="00FE3DC9">
        <w:rPr>
          <w:rFonts w:ascii="Times New Roman" w:eastAsia="Times New Roman" w:hAnsi="Times New Roman" w:cs="Times New Roman"/>
          <w:sz w:val="24"/>
          <w:szCs w:val="24"/>
          <w:lang w:eastAsia="ru-RU"/>
        </w:rPr>
        <w:t>;</w:t>
      </w:r>
    </w:p>
    <w:p w:rsidR="00A073AB" w:rsidRPr="00FE3DC9" w:rsidRDefault="00A073AB" w:rsidP="00A073AB">
      <w:pPr>
        <w:numPr>
          <w:ilvl w:val="0"/>
          <w:numId w:val="3"/>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 xml:space="preserve">участие в </w:t>
      </w:r>
      <w:proofErr w:type="gramStart"/>
      <w:r w:rsidRPr="00FE3DC9">
        <w:rPr>
          <w:rFonts w:ascii="Times New Roman" w:eastAsia="Times New Roman" w:hAnsi="Times New Roman" w:cs="Times New Roman"/>
          <w:sz w:val="24"/>
          <w:szCs w:val="24"/>
          <w:lang w:eastAsia="ru-RU"/>
        </w:rPr>
        <w:t>интернет-конкурсах</w:t>
      </w:r>
      <w:proofErr w:type="gramEnd"/>
      <w:r w:rsidRPr="00FE3DC9">
        <w:rPr>
          <w:rFonts w:ascii="Times New Roman" w:eastAsia="Times New Roman" w:hAnsi="Times New Roman" w:cs="Times New Roman"/>
          <w:sz w:val="24"/>
          <w:szCs w:val="24"/>
          <w:lang w:eastAsia="ru-RU"/>
        </w:rPr>
        <w:t>: «Русский медвежонок»</w:t>
      </w:r>
      <w:r w:rsidR="00D459D6">
        <w:rPr>
          <w:rFonts w:ascii="Times New Roman" w:eastAsia="Times New Roman" w:hAnsi="Times New Roman" w:cs="Times New Roman"/>
          <w:sz w:val="24"/>
          <w:szCs w:val="24"/>
          <w:lang w:eastAsia="ru-RU"/>
        </w:rPr>
        <w:t>, «Кенгуру»</w:t>
      </w:r>
      <w:r w:rsidRPr="00FE3DC9">
        <w:rPr>
          <w:rFonts w:ascii="Times New Roman" w:eastAsia="Times New Roman" w:hAnsi="Times New Roman" w:cs="Times New Roman"/>
          <w:sz w:val="24"/>
          <w:szCs w:val="24"/>
          <w:lang w:eastAsia="ru-RU"/>
        </w:rPr>
        <w:t xml:space="preserve"> и т. д.;</w:t>
      </w:r>
    </w:p>
    <w:p w:rsidR="00A073AB" w:rsidRPr="00FE3DC9" w:rsidRDefault="00A073AB" w:rsidP="00A073AB">
      <w:pPr>
        <w:numPr>
          <w:ilvl w:val="0"/>
          <w:numId w:val="3"/>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участие в спортивных соревнованиях;</w:t>
      </w:r>
    </w:p>
    <w:p w:rsidR="00A073AB" w:rsidRPr="00FE3DC9" w:rsidRDefault="00A073AB" w:rsidP="00A073AB">
      <w:pPr>
        <w:numPr>
          <w:ilvl w:val="0"/>
          <w:numId w:val="3"/>
        </w:numPr>
        <w:spacing w:after="0" w:line="240" w:lineRule="auto"/>
        <w:ind w:left="270"/>
        <w:rPr>
          <w:rFonts w:ascii="Times New Roman" w:eastAsia="Times New Roman" w:hAnsi="Times New Roman" w:cs="Times New Roman"/>
          <w:sz w:val="24"/>
          <w:szCs w:val="24"/>
          <w:lang w:eastAsia="ru-RU"/>
        </w:rPr>
      </w:pPr>
      <w:r w:rsidRPr="00FE3DC9">
        <w:rPr>
          <w:rFonts w:ascii="Times New Roman" w:eastAsia="Times New Roman" w:hAnsi="Times New Roman" w:cs="Times New Roman"/>
          <w:sz w:val="24"/>
          <w:szCs w:val="24"/>
          <w:lang w:eastAsia="ru-RU"/>
        </w:rPr>
        <w:t>беседы со священнослужителями;</w:t>
      </w:r>
    </w:p>
    <w:p w:rsidR="00A073AB" w:rsidRPr="00A073AB" w:rsidRDefault="00A073AB" w:rsidP="00A073AB">
      <w:pPr>
        <w:numPr>
          <w:ilvl w:val="0"/>
          <w:numId w:val="3"/>
        </w:numPr>
        <w:spacing w:after="0" w:line="240" w:lineRule="auto"/>
        <w:ind w:left="270"/>
        <w:rPr>
          <w:rFonts w:ascii="Arial" w:eastAsia="Times New Roman" w:hAnsi="Arial" w:cs="Arial"/>
          <w:color w:val="222222"/>
          <w:sz w:val="21"/>
          <w:szCs w:val="21"/>
          <w:lang w:eastAsia="ru-RU"/>
        </w:rPr>
      </w:pPr>
      <w:r w:rsidRPr="00FE3DC9">
        <w:rPr>
          <w:rFonts w:ascii="Times New Roman" w:eastAsia="Times New Roman" w:hAnsi="Times New Roman" w:cs="Times New Roman"/>
          <w:sz w:val="24"/>
          <w:szCs w:val="24"/>
          <w:lang w:eastAsia="ru-RU"/>
        </w:rPr>
        <w:t>посещение занятий кружков дополнительного образования</w:t>
      </w:r>
      <w:r w:rsidRPr="00A073AB">
        <w:rPr>
          <w:rFonts w:ascii="Arial" w:eastAsia="Times New Roman" w:hAnsi="Arial" w:cs="Arial"/>
          <w:color w:val="222222"/>
          <w:sz w:val="21"/>
          <w:szCs w:val="21"/>
          <w:lang w:eastAsia="ru-RU"/>
        </w:rPr>
        <w:t>.</w:t>
      </w:r>
    </w:p>
    <w:p w:rsidR="00A853AC" w:rsidRPr="00A853AC" w:rsidRDefault="004837E7" w:rsidP="00A853AC">
      <w:pPr>
        <w:spacing w:after="0" w:line="240" w:lineRule="auto"/>
        <w:jc w:val="center"/>
        <w:rPr>
          <w:rFonts w:ascii="Times New Roman" w:hAnsi="Times New Roman" w:cs="Times New Roman"/>
          <w:b/>
          <w:sz w:val="24"/>
          <w:szCs w:val="24"/>
        </w:rPr>
      </w:pPr>
      <w:r w:rsidRPr="004837E7">
        <w:rPr>
          <w:rFonts w:ascii="Times New Roman" w:eastAsia="Times New Roman" w:hAnsi="Times New Roman" w:cs="Times New Roman"/>
          <w:b/>
          <w:bCs/>
          <w:color w:val="000000"/>
          <w:sz w:val="24"/>
          <w:szCs w:val="24"/>
          <w:lang w:eastAsia="ru-RU"/>
        </w:rPr>
        <w:br/>
      </w:r>
      <w:r w:rsidR="00A853AC" w:rsidRPr="00A853AC">
        <w:rPr>
          <w:rFonts w:ascii="Times New Roman" w:hAnsi="Times New Roman" w:cs="Times New Roman"/>
          <w:b/>
          <w:sz w:val="24"/>
          <w:szCs w:val="24"/>
        </w:rPr>
        <w:t xml:space="preserve">2.3.Планируемые результаты духовно-нравственного развития и </w:t>
      </w:r>
      <w:proofErr w:type="gramStart"/>
      <w:r w:rsidR="00A853AC" w:rsidRPr="00A853AC">
        <w:rPr>
          <w:rFonts w:ascii="Times New Roman" w:hAnsi="Times New Roman" w:cs="Times New Roman"/>
          <w:b/>
          <w:sz w:val="24"/>
          <w:szCs w:val="24"/>
        </w:rPr>
        <w:t>воспитания</w:t>
      </w:r>
      <w:proofErr w:type="gramEnd"/>
      <w:r w:rsidR="00A853AC" w:rsidRPr="00A853AC">
        <w:rPr>
          <w:rFonts w:ascii="Times New Roman" w:hAnsi="Times New Roman" w:cs="Times New Roman"/>
          <w:b/>
          <w:sz w:val="24"/>
          <w:szCs w:val="24"/>
        </w:rPr>
        <w:t xml:space="preserve"> обучающихся на уровне НОО</w:t>
      </w:r>
    </w:p>
    <w:p w:rsidR="004837E7" w:rsidRPr="004837E7" w:rsidRDefault="004837E7" w:rsidP="000C3B96">
      <w:pPr>
        <w:spacing w:after="0" w:line="240" w:lineRule="auto"/>
        <w:rPr>
          <w:rFonts w:ascii="Times New Roman" w:eastAsia="Times New Roman" w:hAnsi="Times New Roman" w:cs="Times New Roman"/>
          <w:sz w:val="24"/>
          <w:szCs w:val="24"/>
          <w:lang w:eastAsia="ru-RU"/>
        </w:rPr>
      </w:pPr>
    </w:p>
    <w:p w:rsidR="00A073AB" w:rsidRPr="004837E7" w:rsidRDefault="004837E7" w:rsidP="004837E7">
      <w:pPr>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837E7">
        <w:rPr>
          <w:rFonts w:ascii="Times New Roman" w:eastAsia="Times New Roman" w:hAnsi="Times New Roman" w:cs="Times New Roman"/>
          <w:sz w:val="24"/>
          <w:szCs w:val="24"/>
          <w:lang w:eastAsia="ru-RU"/>
        </w:rPr>
        <w:t xml:space="preserve">В программе духовно-нравственного развития планируемые результаты делятся по трем уровням. Первому уровню соответствуют планируемые результаты 1-го класса, второму – 2-го и 3-го классов, а третьему – 4-го класса. </w:t>
      </w:r>
    </w:p>
    <w:tbl>
      <w:tblPr>
        <w:tblStyle w:val="a5"/>
        <w:tblW w:w="0" w:type="auto"/>
        <w:tblLook w:val="04A0" w:firstRow="1" w:lastRow="0" w:firstColumn="1" w:lastColumn="0" w:noHBand="0" w:noVBand="1"/>
      </w:tblPr>
      <w:tblGrid>
        <w:gridCol w:w="2263"/>
        <w:gridCol w:w="12240"/>
      </w:tblGrid>
      <w:tr w:rsidR="007D3E9D" w:rsidRPr="007D3E9D" w:rsidTr="007D3E9D">
        <w:tc>
          <w:tcPr>
            <w:tcW w:w="2376" w:type="dxa"/>
          </w:tcPr>
          <w:p w:rsidR="00A073AB" w:rsidRPr="007D3E9D" w:rsidRDefault="00A073AB" w:rsidP="007D3E9D">
            <w:pPr>
              <w:spacing w:after="150"/>
              <w:jc w:val="center"/>
              <w:rPr>
                <w:rFonts w:ascii="Times New Roman" w:eastAsia="Times New Roman" w:hAnsi="Times New Roman" w:cs="Times New Roman"/>
                <w:i/>
                <w:sz w:val="24"/>
                <w:szCs w:val="24"/>
                <w:lang w:eastAsia="ru-RU"/>
              </w:rPr>
            </w:pPr>
            <w:r w:rsidRPr="007D3E9D">
              <w:rPr>
                <w:rFonts w:ascii="Times New Roman" w:hAnsi="Times New Roman" w:cs="Times New Roman"/>
                <w:i/>
                <w:sz w:val="24"/>
                <w:szCs w:val="24"/>
                <w:shd w:val="clear" w:color="auto" w:fill="FFFFFF"/>
              </w:rPr>
              <w:t>Уровень</w:t>
            </w:r>
          </w:p>
        </w:tc>
        <w:tc>
          <w:tcPr>
            <w:tcW w:w="13183" w:type="dxa"/>
          </w:tcPr>
          <w:p w:rsidR="00A073AB" w:rsidRPr="007D3E9D" w:rsidRDefault="00A073AB" w:rsidP="007D3E9D">
            <w:pPr>
              <w:spacing w:after="150"/>
              <w:jc w:val="center"/>
              <w:rPr>
                <w:rFonts w:ascii="Times New Roman" w:eastAsia="Times New Roman" w:hAnsi="Times New Roman" w:cs="Times New Roman"/>
                <w:i/>
                <w:sz w:val="24"/>
                <w:szCs w:val="24"/>
                <w:lang w:eastAsia="ru-RU"/>
              </w:rPr>
            </w:pPr>
            <w:r w:rsidRPr="007D3E9D">
              <w:rPr>
                <w:rFonts w:ascii="Times New Roman" w:hAnsi="Times New Roman" w:cs="Times New Roman"/>
                <w:i/>
                <w:sz w:val="24"/>
                <w:szCs w:val="24"/>
                <w:shd w:val="clear" w:color="auto" w:fill="FFFFFF"/>
              </w:rPr>
              <w:t>Планируемые результаты</w:t>
            </w:r>
          </w:p>
        </w:tc>
      </w:tr>
      <w:tr w:rsidR="007D3E9D" w:rsidRPr="007D3E9D" w:rsidTr="007D3E9D">
        <w:tc>
          <w:tcPr>
            <w:tcW w:w="2376" w:type="dxa"/>
          </w:tcPr>
          <w:p w:rsidR="00A073AB" w:rsidRPr="007D3E9D" w:rsidRDefault="00A073AB" w:rsidP="00A073AB">
            <w:pPr>
              <w:spacing w:after="150"/>
              <w:rPr>
                <w:rFonts w:ascii="Times New Roman" w:eastAsia="Times New Roman" w:hAnsi="Times New Roman" w:cs="Times New Roman"/>
                <w:sz w:val="24"/>
                <w:szCs w:val="24"/>
                <w:lang w:eastAsia="ru-RU"/>
              </w:rPr>
            </w:pPr>
            <w:r w:rsidRPr="007D3E9D">
              <w:rPr>
                <w:rFonts w:ascii="Times New Roman" w:hAnsi="Times New Roman" w:cs="Times New Roman"/>
                <w:sz w:val="24"/>
                <w:szCs w:val="24"/>
                <w:shd w:val="clear" w:color="auto" w:fill="FFFFFF"/>
              </w:rPr>
              <w:t>Первый уровень</w:t>
            </w:r>
          </w:p>
        </w:tc>
        <w:tc>
          <w:tcPr>
            <w:tcW w:w="13183" w:type="dxa"/>
          </w:tcPr>
          <w:p w:rsidR="00A073AB" w:rsidRPr="007D3E9D" w:rsidRDefault="00A073AB" w:rsidP="00A073AB">
            <w:pPr>
              <w:rPr>
                <w:rFonts w:ascii="Times New Roman" w:eastAsia="Times New Roman" w:hAnsi="Times New Roman" w:cs="Times New Roman"/>
                <w:sz w:val="24"/>
                <w:szCs w:val="24"/>
                <w:lang w:eastAsia="ru-RU"/>
              </w:rPr>
            </w:pPr>
            <w:proofErr w:type="gramStart"/>
            <w:r w:rsidRPr="007D3E9D">
              <w:rPr>
                <w:rFonts w:ascii="Times New Roman" w:eastAsia="Times New Roman" w:hAnsi="Times New Roman" w:cs="Times New Roman"/>
                <w:b/>
                <w:bCs/>
                <w:sz w:val="24"/>
                <w:szCs w:val="24"/>
                <w:lang w:eastAsia="ru-RU"/>
              </w:rPr>
              <w:t>1-й класс:</w:t>
            </w:r>
            <w:r w:rsidRPr="007D3E9D">
              <w:rPr>
                <w:rFonts w:ascii="Times New Roman" w:eastAsia="Times New Roman" w:hAnsi="Times New Roman" w:cs="Times New Roman"/>
                <w:sz w:val="24"/>
                <w:szCs w:val="24"/>
                <w:lang w:eastAsia="ru-RU"/>
              </w:rPr>
              <w:br/>
            </w:r>
            <w:r w:rsidR="00B92DBA">
              <w:rPr>
                <w:rFonts w:ascii="Times New Roman" w:eastAsia="Times New Roman" w:hAnsi="Times New Roman" w:cs="Times New Roman"/>
                <w:sz w:val="24"/>
                <w:szCs w:val="24"/>
                <w:shd w:val="clear" w:color="auto" w:fill="FFFFFF"/>
                <w:lang w:eastAsia="ru-RU"/>
              </w:rPr>
              <w:t>– приобретение обучающимися</w:t>
            </w:r>
            <w:r w:rsidRPr="007D3E9D">
              <w:rPr>
                <w:rFonts w:ascii="Times New Roman" w:eastAsia="Times New Roman" w:hAnsi="Times New Roman" w:cs="Times New Roman"/>
                <w:sz w:val="24"/>
                <w:szCs w:val="24"/>
                <w:shd w:val="clear" w:color="auto" w:fill="FFFFFF"/>
                <w:lang w:eastAsia="ru-RU"/>
              </w:rPr>
              <w:t xml:space="preserve"> социальных знаний, понимания социальной реальности и повседневной жизни – то есть приобретение младшими школьниками представлений:</w:t>
            </w:r>
            <w:r w:rsidRPr="007D3E9D">
              <w:rPr>
                <w:rFonts w:ascii="Times New Roman" w:eastAsia="Times New Roman" w:hAnsi="Times New Roman" w:cs="Times New Roman"/>
                <w:sz w:val="24"/>
                <w:szCs w:val="24"/>
                <w:lang w:eastAsia="ru-RU"/>
              </w:rPr>
              <w:br/>
            </w:r>
            <w:r w:rsidRPr="007D3E9D">
              <w:rPr>
                <w:rFonts w:ascii="Times New Roman" w:eastAsia="Times New Roman" w:hAnsi="Times New Roman" w:cs="Times New Roman"/>
                <w:sz w:val="24"/>
                <w:szCs w:val="24"/>
                <w:shd w:val="clear" w:color="auto" w:fill="FFFFFF"/>
                <w:lang w:eastAsia="ru-RU"/>
              </w:rPr>
              <w:t>– об этике и эстетике повседневной жизни человека;</w:t>
            </w:r>
            <w:r w:rsidRPr="007D3E9D">
              <w:rPr>
                <w:rFonts w:ascii="Times New Roman" w:eastAsia="Times New Roman" w:hAnsi="Times New Roman" w:cs="Times New Roman"/>
                <w:sz w:val="24"/>
                <w:szCs w:val="24"/>
                <w:lang w:eastAsia="ru-RU"/>
              </w:rPr>
              <w:br/>
            </w:r>
            <w:r w:rsidRPr="007D3E9D">
              <w:rPr>
                <w:rFonts w:ascii="Times New Roman" w:eastAsia="Times New Roman" w:hAnsi="Times New Roman" w:cs="Times New Roman"/>
                <w:sz w:val="24"/>
                <w:szCs w:val="24"/>
                <w:shd w:val="clear" w:color="auto" w:fill="FFFFFF"/>
                <w:lang w:eastAsia="ru-RU"/>
              </w:rPr>
              <w:t>– о принятых в обществе нравственных нормах поведения и общения, правилах конструктивной групповой работы (разработка социальных проектов и организация коллективной творческой деятельности);</w:t>
            </w:r>
            <w:r w:rsidRPr="007D3E9D">
              <w:rPr>
                <w:rFonts w:ascii="Times New Roman" w:eastAsia="Times New Roman" w:hAnsi="Times New Roman" w:cs="Times New Roman"/>
                <w:sz w:val="24"/>
                <w:szCs w:val="24"/>
                <w:lang w:eastAsia="ru-RU"/>
              </w:rPr>
              <w:br/>
            </w:r>
            <w:r w:rsidRPr="007D3E9D">
              <w:rPr>
                <w:rFonts w:ascii="Times New Roman" w:eastAsia="Times New Roman" w:hAnsi="Times New Roman" w:cs="Times New Roman"/>
                <w:sz w:val="24"/>
                <w:szCs w:val="24"/>
                <w:shd w:val="clear" w:color="auto" w:fill="FFFFFF"/>
                <w:lang w:eastAsia="ru-RU"/>
              </w:rPr>
              <w:t>– о способах самостоятельного поиска и нахождения информации в справочной литературе;</w:t>
            </w:r>
            <w:proofErr w:type="gramEnd"/>
            <w:r w:rsidRPr="007D3E9D">
              <w:rPr>
                <w:rFonts w:ascii="Times New Roman" w:eastAsia="Times New Roman" w:hAnsi="Times New Roman" w:cs="Times New Roman"/>
                <w:sz w:val="24"/>
                <w:szCs w:val="24"/>
                <w:lang w:eastAsia="ru-RU"/>
              </w:rPr>
              <w:br/>
            </w:r>
            <w:r w:rsidRPr="007D3E9D">
              <w:rPr>
                <w:rFonts w:ascii="Times New Roman" w:eastAsia="Times New Roman" w:hAnsi="Times New Roman" w:cs="Times New Roman"/>
                <w:sz w:val="24"/>
                <w:szCs w:val="24"/>
                <w:shd w:val="clear" w:color="auto" w:fill="FFFFFF"/>
                <w:lang w:eastAsia="ru-RU"/>
              </w:rPr>
              <w:t>– о правильных способах ведения диалога; о правилах проведения исследований</w:t>
            </w:r>
          </w:p>
        </w:tc>
      </w:tr>
      <w:tr w:rsidR="007D3E9D" w:rsidRPr="007D3E9D" w:rsidTr="007D3E9D">
        <w:tc>
          <w:tcPr>
            <w:tcW w:w="2376" w:type="dxa"/>
            <w:vMerge w:val="restart"/>
          </w:tcPr>
          <w:p w:rsidR="00A073AB" w:rsidRPr="007D3E9D" w:rsidRDefault="00A073AB" w:rsidP="00A073AB">
            <w:pPr>
              <w:spacing w:after="150"/>
              <w:rPr>
                <w:rFonts w:ascii="Times New Roman" w:eastAsia="Times New Roman" w:hAnsi="Times New Roman" w:cs="Times New Roman"/>
                <w:sz w:val="24"/>
                <w:szCs w:val="24"/>
                <w:lang w:eastAsia="ru-RU"/>
              </w:rPr>
            </w:pPr>
            <w:r w:rsidRPr="007D3E9D">
              <w:rPr>
                <w:rFonts w:ascii="Times New Roman" w:hAnsi="Times New Roman" w:cs="Times New Roman"/>
                <w:sz w:val="24"/>
                <w:szCs w:val="24"/>
                <w:shd w:val="clear" w:color="auto" w:fill="FFFFFF"/>
              </w:rPr>
              <w:t>Второй уровень</w:t>
            </w:r>
          </w:p>
        </w:tc>
        <w:tc>
          <w:tcPr>
            <w:tcW w:w="13183" w:type="dxa"/>
          </w:tcPr>
          <w:p w:rsidR="007D3E9D" w:rsidRDefault="00A073AB" w:rsidP="007D3E9D">
            <w:pPr>
              <w:rPr>
                <w:rFonts w:ascii="Times New Roman" w:eastAsia="Times New Roman" w:hAnsi="Times New Roman" w:cs="Times New Roman"/>
                <w:sz w:val="24"/>
                <w:szCs w:val="24"/>
                <w:shd w:val="clear" w:color="auto" w:fill="FFFFFF"/>
                <w:lang w:eastAsia="ru-RU"/>
              </w:rPr>
            </w:pPr>
            <w:r w:rsidRPr="007D3E9D">
              <w:rPr>
                <w:rFonts w:ascii="Times New Roman" w:eastAsia="Times New Roman" w:hAnsi="Times New Roman" w:cs="Times New Roman"/>
                <w:b/>
                <w:bCs/>
                <w:sz w:val="24"/>
                <w:szCs w:val="24"/>
                <w:lang w:eastAsia="ru-RU"/>
              </w:rPr>
              <w:t>2-й класс:</w:t>
            </w:r>
            <w:r w:rsidRPr="007D3E9D">
              <w:rPr>
                <w:rFonts w:ascii="Times New Roman" w:eastAsia="Times New Roman" w:hAnsi="Times New Roman" w:cs="Times New Roman"/>
                <w:b/>
                <w:bCs/>
                <w:sz w:val="24"/>
                <w:szCs w:val="24"/>
                <w:lang w:eastAsia="ru-RU"/>
              </w:rPr>
              <w:br/>
            </w:r>
            <w:r w:rsidRPr="007D3E9D">
              <w:rPr>
                <w:rFonts w:ascii="Times New Roman" w:eastAsia="Times New Roman" w:hAnsi="Times New Roman" w:cs="Times New Roman"/>
                <w:sz w:val="24"/>
                <w:szCs w:val="24"/>
                <w:shd w:val="clear" w:color="auto" w:fill="FFFFFF"/>
                <w:lang w:eastAsia="ru-RU"/>
              </w:rPr>
              <w:t>– внутреннее принятие правил и норм нравственного поведения;</w:t>
            </w:r>
          </w:p>
          <w:p w:rsidR="007D3E9D" w:rsidRDefault="00A073AB" w:rsidP="007D3E9D">
            <w:pPr>
              <w:rPr>
                <w:rFonts w:ascii="Times New Roman" w:eastAsia="Times New Roman" w:hAnsi="Times New Roman" w:cs="Times New Roman"/>
                <w:sz w:val="24"/>
                <w:szCs w:val="24"/>
                <w:shd w:val="clear" w:color="auto" w:fill="FFFFFF"/>
                <w:lang w:eastAsia="ru-RU"/>
              </w:rPr>
            </w:pPr>
            <w:r w:rsidRPr="007D3E9D">
              <w:rPr>
                <w:rFonts w:ascii="Times New Roman" w:eastAsia="Times New Roman" w:hAnsi="Times New Roman" w:cs="Times New Roman"/>
                <w:sz w:val="24"/>
                <w:szCs w:val="24"/>
                <w:shd w:val="clear" w:color="auto" w:fill="FFFFFF"/>
                <w:lang w:eastAsia="ru-RU"/>
              </w:rPr>
              <w:t>– стремление к выполнению норм;</w:t>
            </w:r>
          </w:p>
          <w:p w:rsidR="007D3E9D" w:rsidRDefault="00A073AB" w:rsidP="007D3E9D">
            <w:pPr>
              <w:rPr>
                <w:rFonts w:ascii="Times New Roman" w:eastAsia="Times New Roman" w:hAnsi="Times New Roman" w:cs="Times New Roman"/>
                <w:sz w:val="24"/>
                <w:szCs w:val="24"/>
                <w:shd w:val="clear" w:color="auto" w:fill="FFFFFF"/>
                <w:lang w:eastAsia="ru-RU"/>
              </w:rPr>
            </w:pPr>
            <w:r w:rsidRPr="007D3E9D">
              <w:rPr>
                <w:rFonts w:ascii="Times New Roman" w:eastAsia="Times New Roman" w:hAnsi="Times New Roman" w:cs="Times New Roman"/>
                <w:sz w:val="24"/>
                <w:szCs w:val="24"/>
                <w:shd w:val="clear" w:color="auto" w:fill="FFFFFF"/>
                <w:lang w:eastAsia="ru-RU"/>
              </w:rPr>
              <w:lastRenderedPageBreak/>
              <w:t xml:space="preserve">– переход </w:t>
            </w:r>
            <w:r w:rsidR="00B92DBA">
              <w:rPr>
                <w:rFonts w:ascii="Times New Roman" w:eastAsia="Times New Roman" w:hAnsi="Times New Roman" w:cs="Times New Roman"/>
                <w:sz w:val="24"/>
                <w:szCs w:val="24"/>
                <w:shd w:val="clear" w:color="auto" w:fill="FFFFFF"/>
                <w:lang w:eastAsia="ru-RU"/>
              </w:rPr>
              <w:t>от социального контроля (педагогический работник, родители, обучающиеся</w:t>
            </w:r>
            <w:r w:rsidRPr="007D3E9D">
              <w:rPr>
                <w:rFonts w:ascii="Times New Roman" w:eastAsia="Times New Roman" w:hAnsi="Times New Roman" w:cs="Times New Roman"/>
                <w:sz w:val="24"/>
                <w:szCs w:val="24"/>
                <w:shd w:val="clear" w:color="auto" w:fill="FFFFFF"/>
                <w:lang w:eastAsia="ru-RU"/>
              </w:rPr>
              <w:t>) к самоконтролю;</w:t>
            </w:r>
          </w:p>
          <w:p w:rsidR="00A073AB" w:rsidRPr="007D3E9D" w:rsidRDefault="00A073AB" w:rsidP="00B92DBA">
            <w:pPr>
              <w:rPr>
                <w:rFonts w:ascii="Times New Roman" w:eastAsia="Times New Roman" w:hAnsi="Times New Roman" w:cs="Times New Roman"/>
                <w:sz w:val="24"/>
                <w:szCs w:val="24"/>
                <w:lang w:eastAsia="ru-RU"/>
              </w:rPr>
            </w:pPr>
            <w:r w:rsidRPr="007D3E9D">
              <w:rPr>
                <w:rFonts w:ascii="Times New Roman" w:eastAsia="Times New Roman" w:hAnsi="Times New Roman" w:cs="Times New Roman"/>
                <w:sz w:val="24"/>
                <w:szCs w:val="24"/>
                <w:shd w:val="clear" w:color="auto" w:fill="FFFFFF"/>
                <w:lang w:eastAsia="ru-RU"/>
              </w:rPr>
              <w:t xml:space="preserve">– формирование у </w:t>
            </w:r>
            <w:r w:rsidR="00B92DBA">
              <w:rPr>
                <w:rFonts w:ascii="Times New Roman" w:eastAsia="Times New Roman" w:hAnsi="Times New Roman" w:cs="Times New Roman"/>
                <w:sz w:val="24"/>
                <w:szCs w:val="24"/>
                <w:shd w:val="clear" w:color="auto" w:fill="FFFFFF"/>
                <w:lang w:eastAsia="ru-RU"/>
              </w:rPr>
              <w:t xml:space="preserve">обучающихся </w:t>
            </w:r>
            <w:r w:rsidRPr="007D3E9D">
              <w:rPr>
                <w:rFonts w:ascii="Times New Roman" w:eastAsia="Times New Roman" w:hAnsi="Times New Roman" w:cs="Times New Roman"/>
                <w:sz w:val="24"/>
                <w:szCs w:val="24"/>
                <w:shd w:val="clear" w:color="auto" w:fill="FFFFFF"/>
                <w:lang w:eastAsia="ru-RU"/>
              </w:rPr>
              <w:t>понимания, что их нравственное взросление идет от поступка к нравственным качествам на основе правил</w:t>
            </w:r>
          </w:p>
        </w:tc>
      </w:tr>
      <w:tr w:rsidR="007D3E9D" w:rsidRPr="007D3E9D" w:rsidTr="007D3E9D">
        <w:tc>
          <w:tcPr>
            <w:tcW w:w="2376" w:type="dxa"/>
            <w:vMerge/>
          </w:tcPr>
          <w:p w:rsidR="00A073AB" w:rsidRPr="007D3E9D" w:rsidRDefault="00A073AB" w:rsidP="00A073AB">
            <w:pPr>
              <w:spacing w:after="150"/>
              <w:rPr>
                <w:rFonts w:ascii="Times New Roman" w:eastAsia="Times New Roman" w:hAnsi="Times New Roman" w:cs="Times New Roman"/>
                <w:sz w:val="24"/>
                <w:szCs w:val="24"/>
                <w:lang w:eastAsia="ru-RU"/>
              </w:rPr>
            </w:pPr>
          </w:p>
        </w:tc>
        <w:tc>
          <w:tcPr>
            <w:tcW w:w="13183" w:type="dxa"/>
          </w:tcPr>
          <w:p w:rsidR="007D3E9D" w:rsidRDefault="00A073AB" w:rsidP="00A073AB">
            <w:pPr>
              <w:rPr>
                <w:rFonts w:ascii="Times New Roman" w:eastAsia="Times New Roman" w:hAnsi="Times New Roman" w:cs="Times New Roman"/>
                <w:sz w:val="24"/>
                <w:szCs w:val="24"/>
                <w:shd w:val="clear" w:color="auto" w:fill="FFFFFF"/>
                <w:lang w:eastAsia="ru-RU"/>
              </w:rPr>
            </w:pPr>
            <w:r w:rsidRPr="007D3E9D">
              <w:rPr>
                <w:rFonts w:ascii="Times New Roman" w:eastAsia="Times New Roman" w:hAnsi="Times New Roman" w:cs="Times New Roman"/>
                <w:b/>
                <w:bCs/>
                <w:sz w:val="24"/>
                <w:szCs w:val="24"/>
                <w:lang w:eastAsia="ru-RU"/>
              </w:rPr>
              <w:t>3-й класс:</w:t>
            </w:r>
            <w:r w:rsidRPr="007D3E9D">
              <w:rPr>
                <w:rFonts w:ascii="Times New Roman" w:eastAsia="Times New Roman" w:hAnsi="Times New Roman" w:cs="Times New Roman"/>
                <w:b/>
                <w:bCs/>
                <w:sz w:val="24"/>
                <w:szCs w:val="24"/>
                <w:lang w:eastAsia="ru-RU"/>
              </w:rPr>
              <w:br/>
            </w:r>
            <w:r w:rsidRPr="007D3E9D">
              <w:rPr>
                <w:rFonts w:ascii="Times New Roman" w:eastAsia="Times New Roman" w:hAnsi="Times New Roman" w:cs="Times New Roman"/>
                <w:sz w:val="24"/>
                <w:szCs w:val="24"/>
                <w:shd w:val="clear" w:color="auto" w:fill="FFFFFF"/>
                <w:lang w:eastAsia="ru-RU"/>
              </w:rPr>
              <w:t>– ознакомление с внутренней сутью нравственного поступка – мотивом;</w:t>
            </w:r>
          </w:p>
          <w:p w:rsidR="007D3E9D" w:rsidRDefault="00A073AB" w:rsidP="00A073AB">
            <w:pPr>
              <w:rPr>
                <w:rFonts w:ascii="Times New Roman" w:eastAsia="Times New Roman" w:hAnsi="Times New Roman" w:cs="Times New Roman"/>
                <w:sz w:val="24"/>
                <w:szCs w:val="24"/>
                <w:shd w:val="clear" w:color="auto" w:fill="FFFFFF"/>
                <w:lang w:eastAsia="ru-RU"/>
              </w:rPr>
            </w:pPr>
            <w:r w:rsidRPr="007D3E9D">
              <w:rPr>
                <w:rFonts w:ascii="Times New Roman" w:eastAsia="Times New Roman" w:hAnsi="Times New Roman" w:cs="Times New Roman"/>
                <w:sz w:val="24"/>
                <w:szCs w:val="24"/>
                <w:shd w:val="clear" w:color="auto" w:fill="FFFFFF"/>
                <w:lang w:eastAsia="ru-RU"/>
              </w:rPr>
              <w:t>– подведение к пониманию ответственности за выбор поведения;</w:t>
            </w:r>
          </w:p>
          <w:p w:rsidR="00A073AB" w:rsidRPr="007D3E9D" w:rsidRDefault="00A073AB" w:rsidP="00A073AB">
            <w:pPr>
              <w:rPr>
                <w:rFonts w:ascii="Times New Roman" w:eastAsia="Times New Roman" w:hAnsi="Times New Roman" w:cs="Times New Roman"/>
                <w:sz w:val="24"/>
                <w:szCs w:val="24"/>
                <w:lang w:eastAsia="ru-RU"/>
              </w:rPr>
            </w:pPr>
            <w:r w:rsidRPr="007D3E9D">
              <w:rPr>
                <w:rFonts w:ascii="Times New Roman" w:eastAsia="Times New Roman" w:hAnsi="Times New Roman" w:cs="Times New Roman"/>
                <w:sz w:val="24"/>
                <w:szCs w:val="24"/>
                <w:shd w:val="clear" w:color="auto" w:fill="FFFFFF"/>
                <w:lang w:eastAsia="ru-RU"/>
              </w:rPr>
              <w:t>– знакомство с нравственными качествами человека, формирующимися на основе нравственных норм</w:t>
            </w:r>
          </w:p>
        </w:tc>
      </w:tr>
      <w:tr w:rsidR="007D3E9D" w:rsidRPr="007D3E9D" w:rsidTr="007D3E9D">
        <w:tc>
          <w:tcPr>
            <w:tcW w:w="2376" w:type="dxa"/>
          </w:tcPr>
          <w:p w:rsidR="00A073AB" w:rsidRPr="007D3E9D" w:rsidRDefault="00A073AB" w:rsidP="00A073AB">
            <w:pPr>
              <w:spacing w:after="150"/>
              <w:rPr>
                <w:rFonts w:ascii="Times New Roman" w:eastAsia="Times New Roman" w:hAnsi="Times New Roman" w:cs="Times New Roman"/>
                <w:sz w:val="24"/>
                <w:szCs w:val="24"/>
                <w:lang w:eastAsia="ru-RU"/>
              </w:rPr>
            </w:pPr>
            <w:r w:rsidRPr="007D3E9D">
              <w:rPr>
                <w:rFonts w:ascii="Times New Roman" w:hAnsi="Times New Roman" w:cs="Times New Roman"/>
                <w:sz w:val="24"/>
                <w:szCs w:val="24"/>
                <w:shd w:val="clear" w:color="auto" w:fill="FFFFFF"/>
              </w:rPr>
              <w:t>Третий уровень</w:t>
            </w:r>
          </w:p>
        </w:tc>
        <w:tc>
          <w:tcPr>
            <w:tcW w:w="13183" w:type="dxa"/>
          </w:tcPr>
          <w:p w:rsidR="00A073AB" w:rsidRPr="007D3E9D" w:rsidRDefault="00A073AB" w:rsidP="00A073AB">
            <w:pPr>
              <w:rPr>
                <w:rFonts w:ascii="Times New Roman" w:eastAsia="Times New Roman" w:hAnsi="Times New Roman" w:cs="Times New Roman"/>
                <w:sz w:val="24"/>
                <w:szCs w:val="24"/>
                <w:lang w:eastAsia="ru-RU"/>
              </w:rPr>
            </w:pPr>
            <w:r w:rsidRPr="007D3E9D">
              <w:rPr>
                <w:rFonts w:ascii="Times New Roman" w:eastAsia="Times New Roman" w:hAnsi="Times New Roman" w:cs="Times New Roman"/>
                <w:b/>
                <w:bCs/>
                <w:sz w:val="24"/>
                <w:szCs w:val="24"/>
                <w:lang w:eastAsia="ru-RU"/>
              </w:rPr>
              <w:t>4-й класс:</w:t>
            </w:r>
            <w:r w:rsidRPr="007D3E9D">
              <w:rPr>
                <w:rFonts w:ascii="Times New Roman" w:eastAsia="Times New Roman" w:hAnsi="Times New Roman" w:cs="Times New Roman"/>
                <w:sz w:val="24"/>
                <w:szCs w:val="24"/>
                <w:lang w:eastAsia="ru-RU"/>
              </w:rPr>
              <w:br/>
            </w:r>
            <w:r w:rsidRPr="007D3E9D">
              <w:rPr>
                <w:rFonts w:ascii="Times New Roman" w:eastAsia="Times New Roman" w:hAnsi="Times New Roman" w:cs="Times New Roman"/>
                <w:sz w:val="24"/>
                <w:szCs w:val="24"/>
                <w:shd w:val="clear" w:color="auto" w:fill="FFFFFF"/>
                <w:lang w:eastAsia="ru-RU"/>
              </w:rPr>
              <w:t>– приобретение элементов опыта нравственного поведения и жизни; опыта самоорганизации, организации совместной деятельности с другими детьми и работы в команде и взятия на себя ответственности за других людей;</w:t>
            </w:r>
            <w:r w:rsidRPr="007D3E9D">
              <w:rPr>
                <w:rFonts w:ascii="Times New Roman" w:eastAsia="Times New Roman" w:hAnsi="Times New Roman" w:cs="Times New Roman"/>
                <w:sz w:val="24"/>
                <w:szCs w:val="24"/>
                <w:lang w:eastAsia="ru-RU"/>
              </w:rPr>
              <w:br/>
            </w:r>
            <w:r w:rsidRPr="007D3E9D">
              <w:rPr>
                <w:rFonts w:ascii="Times New Roman" w:eastAsia="Times New Roman" w:hAnsi="Times New Roman" w:cs="Times New Roman"/>
                <w:sz w:val="24"/>
                <w:szCs w:val="24"/>
                <w:shd w:val="clear" w:color="auto" w:fill="FFFFFF"/>
                <w:lang w:eastAsia="ru-RU"/>
              </w:rPr>
              <w:t>– посильное участие в социальных проектах и мероприятиях; исследовательской деятельности;</w:t>
            </w:r>
            <w:r w:rsidRPr="007D3E9D">
              <w:rPr>
                <w:rFonts w:ascii="Times New Roman" w:eastAsia="Times New Roman" w:hAnsi="Times New Roman" w:cs="Times New Roman"/>
                <w:sz w:val="24"/>
                <w:szCs w:val="24"/>
                <w:lang w:eastAsia="ru-RU"/>
              </w:rPr>
              <w:br/>
            </w:r>
            <w:r w:rsidRPr="007D3E9D">
              <w:rPr>
                <w:rFonts w:ascii="Times New Roman" w:eastAsia="Times New Roman" w:hAnsi="Times New Roman" w:cs="Times New Roman"/>
                <w:sz w:val="24"/>
                <w:szCs w:val="24"/>
                <w:shd w:val="clear" w:color="auto" w:fill="FFFFFF"/>
                <w:lang w:eastAsia="ru-RU"/>
              </w:rPr>
              <w:t>– стремление активно у</w:t>
            </w:r>
            <w:r w:rsidR="00B92DBA">
              <w:rPr>
                <w:rFonts w:ascii="Times New Roman" w:eastAsia="Times New Roman" w:hAnsi="Times New Roman" w:cs="Times New Roman"/>
                <w:sz w:val="24"/>
                <w:szCs w:val="24"/>
                <w:shd w:val="clear" w:color="auto" w:fill="FFFFFF"/>
                <w:lang w:eastAsia="ru-RU"/>
              </w:rPr>
              <w:t>частвовать в делах класса, образовательной организации</w:t>
            </w:r>
            <w:r w:rsidRPr="007D3E9D">
              <w:rPr>
                <w:rFonts w:ascii="Times New Roman" w:eastAsia="Times New Roman" w:hAnsi="Times New Roman" w:cs="Times New Roman"/>
                <w:sz w:val="24"/>
                <w:szCs w:val="24"/>
                <w:shd w:val="clear" w:color="auto" w:fill="FFFFFF"/>
                <w:lang w:eastAsia="ru-RU"/>
              </w:rPr>
              <w:t>, семьи, свое</w:t>
            </w:r>
            <w:r w:rsidR="00B92DBA">
              <w:rPr>
                <w:rFonts w:ascii="Times New Roman" w:eastAsia="Times New Roman" w:hAnsi="Times New Roman" w:cs="Times New Roman"/>
                <w:sz w:val="24"/>
                <w:szCs w:val="24"/>
                <w:shd w:val="clear" w:color="auto" w:fill="FFFFFF"/>
                <w:lang w:eastAsia="ru-RU"/>
              </w:rPr>
              <w:t>го посёлка</w:t>
            </w:r>
          </w:p>
        </w:tc>
      </w:tr>
    </w:tbl>
    <w:p w:rsidR="00A073AB" w:rsidRPr="00A073AB" w:rsidRDefault="00A073AB" w:rsidP="00A073AB">
      <w:pPr>
        <w:spacing w:after="0" w:line="240" w:lineRule="auto"/>
        <w:rPr>
          <w:rFonts w:ascii="Times New Roman" w:eastAsia="Times New Roman" w:hAnsi="Times New Roman" w:cs="Times New Roman"/>
          <w:sz w:val="24"/>
          <w:szCs w:val="24"/>
          <w:lang w:eastAsia="ru-RU"/>
        </w:rPr>
      </w:pPr>
    </w:p>
    <w:p w:rsidR="00254B38" w:rsidRDefault="00254B38" w:rsidP="00254B3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olor w:val="222222"/>
          <w:sz w:val="24"/>
          <w:szCs w:val="24"/>
          <w:lang w:eastAsia="ru-RU"/>
        </w:rPr>
        <w:t xml:space="preserve">2.4. </w:t>
      </w:r>
      <w:r w:rsidR="00A073AB" w:rsidRPr="00254B38">
        <w:rPr>
          <w:rFonts w:ascii="Times New Roman" w:eastAsia="Times New Roman" w:hAnsi="Times New Roman" w:cs="Times New Roman"/>
          <w:b/>
          <w:bCs/>
          <w:sz w:val="24"/>
          <w:szCs w:val="24"/>
          <w:lang w:eastAsia="ru-RU"/>
        </w:rPr>
        <w:t>Критерии и механизмы</w:t>
      </w:r>
      <w:r w:rsidR="00EA2C55" w:rsidRPr="00254B38">
        <w:rPr>
          <w:rFonts w:ascii="Times New Roman" w:eastAsia="Times New Roman" w:hAnsi="Times New Roman" w:cs="Times New Roman"/>
          <w:b/>
          <w:bCs/>
          <w:sz w:val="24"/>
          <w:szCs w:val="24"/>
          <w:lang w:eastAsia="ru-RU"/>
        </w:rPr>
        <w:t xml:space="preserve"> </w:t>
      </w:r>
      <w:r w:rsidR="00A073AB" w:rsidRPr="00254B38">
        <w:rPr>
          <w:rFonts w:ascii="Times New Roman" w:eastAsia="Times New Roman" w:hAnsi="Times New Roman" w:cs="Times New Roman"/>
          <w:b/>
          <w:bCs/>
          <w:sz w:val="24"/>
          <w:szCs w:val="24"/>
          <w:lang w:eastAsia="ru-RU"/>
        </w:rPr>
        <w:t>оценки достижения планируемых результатов</w:t>
      </w:r>
    </w:p>
    <w:p w:rsidR="00A073AB" w:rsidRPr="00254B38" w:rsidRDefault="00A073AB" w:rsidP="00254B38">
      <w:pPr>
        <w:spacing w:after="0" w:line="240" w:lineRule="auto"/>
        <w:jc w:val="center"/>
        <w:rPr>
          <w:rFonts w:ascii="Times New Roman" w:eastAsia="Times New Roman" w:hAnsi="Times New Roman" w:cs="Times New Roman"/>
          <w:b/>
          <w:bCs/>
          <w:sz w:val="24"/>
          <w:szCs w:val="24"/>
          <w:lang w:eastAsia="ru-RU"/>
        </w:rPr>
      </w:pPr>
      <w:r w:rsidRPr="00254B38">
        <w:rPr>
          <w:rFonts w:ascii="Times New Roman" w:eastAsia="Times New Roman" w:hAnsi="Times New Roman" w:cs="Times New Roman"/>
          <w:b/>
          <w:bCs/>
          <w:sz w:val="24"/>
          <w:szCs w:val="24"/>
          <w:lang w:eastAsia="ru-RU"/>
        </w:rPr>
        <w:t>освоения</w:t>
      </w:r>
      <w:r w:rsidR="00EA2C55" w:rsidRPr="00254B38">
        <w:rPr>
          <w:rFonts w:ascii="Times New Roman" w:eastAsia="Times New Roman" w:hAnsi="Times New Roman" w:cs="Times New Roman"/>
          <w:b/>
          <w:bCs/>
          <w:sz w:val="24"/>
          <w:szCs w:val="24"/>
          <w:lang w:eastAsia="ru-RU"/>
        </w:rPr>
        <w:t xml:space="preserve"> </w:t>
      </w:r>
      <w:r w:rsidRPr="00254B38">
        <w:rPr>
          <w:rFonts w:ascii="Times New Roman" w:eastAsia="Times New Roman" w:hAnsi="Times New Roman" w:cs="Times New Roman"/>
          <w:b/>
          <w:bCs/>
          <w:sz w:val="24"/>
          <w:szCs w:val="24"/>
          <w:lang w:eastAsia="ru-RU"/>
        </w:rPr>
        <w:t>программы духовно-нравственного развития и воспитания</w:t>
      </w:r>
    </w:p>
    <w:p w:rsidR="006B2AE1" w:rsidRPr="008E41E9" w:rsidRDefault="006B2AE1" w:rsidP="00A073AB">
      <w:pPr>
        <w:spacing w:after="0" w:line="240" w:lineRule="auto"/>
        <w:rPr>
          <w:rFonts w:ascii="Times New Roman" w:eastAsia="Times New Roman" w:hAnsi="Times New Roman" w:cs="Times New Roman"/>
          <w:sz w:val="24"/>
          <w:szCs w:val="24"/>
          <w:lang w:eastAsia="ru-RU"/>
        </w:rPr>
      </w:pPr>
    </w:p>
    <w:tbl>
      <w:tblPr>
        <w:tblStyle w:val="a5"/>
        <w:tblW w:w="0" w:type="auto"/>
        <w:tblLook w:val="04A0" w:firstRow="1" w:lastRow="0" w:firstColumn="1" w:lastColumn="0" w:noHBand="0" w:noVBand="1"/>
      </w:tblPr>
      <w:tblGrid>
        <w:gridCol w:w="2474"/>
        <w:gridCol w:w="3306"/>
        <w:gridCol w:w="8723"/>
      </w:tblGrid>
      <w:tr w:rsidR="008E41E9" w:rsidRPr="008E41E9" w:rsidTr="008E41E9">
        <w:tc>
          <w:tcPr>
            <w:tcW w:w="2518" w:type="dxa"/>
          </w:tcPr>
          <w:p w:rsidR="00A073AB" w:rsidRPr="00071725" w:rsidRDefault="00A073AB" w:rsidP="00071725">
            <w:pPr>
              <w:jc w:val="center"/>
              <w:rPr>
                <w:rFonts w:ascii="Times New Roman" w:eastAsia="Times New Roman" w:hAnsi="Times New Roman" w:cs="Times New Roman"/>
                <w:i/>
                <w:sz w:val="24"/>
                <w:szCs w:val="24"/>
                <w:lang w:eastAsia="ru-RU"/>
              </w:rPr>
            </w:pPr>
            <w:r w:rsidRPr="00071725">
              <w:rPr>
                <w:rFonts w:ascii="Times New Roman" w:hAnsi="Times New Roman" w:cs="Times New Roman"/>
                <w:i/>
                <w:sz w:val="24"/>
                <w:szCs w:val="24"/>
                <w:shd w:val="clear" w:color="auto" w:fill="FFFFFF"/>
              </w:rPr>
              <w:t>Критерии</w:t>
            </w:r>
          </w:p>
        </w:tc>
        <w:tc>
          <w:tcPr>
            <w:tcW w:w="3436" w:type="dxa"/>
          </w:tcPr>
          <w:p w:rsidR="00A073AB" w:rsidRPr="00071725" w:rsidRDefault="00A073AB" w:rsidP="00071725">
            <w:pPr>
              <w:jc w:val="center"/>
              <w:rPr>
                <w:rFonts w:ascii="Times New Roman" w:eastAsia="Times New Roman" w:hAnsi="Times New Roman" w:cs="Times New Roman"/>
                <w:i/>
                <w:sz w:val="24"/>
                <w:szCs w:val="24"/>
                <w:lang w:eastAsia="ru-RU"/>
              </w:rPr>
            </w:pPr>
            <w:r w:rsidRPr="00071725">
              <w:rPr>
                <w:rFonts w:ascii="Times New Roman" w:hAnsi="Times New Roman" w:cs="Times New Roman"/>
                <w:i/>
                <w:sz w:val="24"/>
                <w:szCs w:val="24"/>
                <w:shd w:val="clear" w:color="auto" w:fill="FFFFFF"/>
              </w:rPr>
              <w:t>Показатели</w:t>
            </w:r>
          </w:p>
        </w:tc>
        <w:tc>
          <w:tcPr>
            <w:tcW w:w="9605" w:type="dxa"/>
          </w:tcPr>
          <w:p w:rsidR="00A073AB" w:rsidRPr="00071725" w:rsidRDefault="00A073AB" w:rsidP="00071725">
            <w:pPr>
              <w:jc w:val="center"/>
              <w:rPr>
                <w:rFonts w:ascii="Times New Roman" w:eastAsia="Times New Roman" w:hAnsi="Times New Roman" w:cs="Times New Roman"/>
                <w:i/>
                <w:sz w:val="24"/>
                <w:szCs w:val="24"/>
                <w:lang w:eastAsia="ru-RU"/>
              </w:rPr>
            </w:pPr>
            <w:r w:rsidRPr="00071725">
              <w:rPr>
                <w:rFonts w:ascii="Times New Roman" w:hAnsi="Times New Roman" w:cs="Times New Roman"/>
                <w:i/>
                <w:sz w:val="24"/>
                <w:szCs w:val="24"/>
                <w:shd w:val="clear" w:color="auto" w:fill="FFFFFF"/>
              </w:rPr>
              <w:t>Измерители</w:t>
            </w:r>
          </w:p>
        </w:tc>
      </w:tr>
      <w:tr w:rsidR="008E41E9" w:rsidRPr="008E41E9" w:rsidTr="008E41E9">
        <w:tc>
          <w:tcPr>
            <w:tcW w:w="2518" w:type="dxa"/>
            <w:vMerge w:val="restart"/>
          </w:tcPr>
          <w:p w:rsidR="005F52F2" w:rsidRPr="008E41E9" w:rsidRDefault="005F52F2" w:rsidP="008E41E9">
            <w:pPr>
              <w:rPr>
                <w:rFonts w:ascii="Times New Roman" w:eastAsia="Times New Roman" w:hAnsi="Times New Roman" w:cs="Times New Roman"/>
                <w:sz w:val="24"/>
                <w:szCs w:val="24"/>
                <w:lang w:eastAsia="ru-RU"/>
              </w:rPr>
            </w:pPr>
            <w:proofErr w:type="spellStart"/>
            <w:r w:rsidRPr="008E41E9">
              <w:rPr>
                <w:rFonts w:ascii="Times New Roman" w:hAnsi="Times New Roman" w:cs="Times New Roman"/>
                <w:sz w:val="24"/>
                <w:szCs w:val="24"/>
                <w:shd w:val="clear" w:color="auto" w:fill="FFFFFF"/>
              </w:rPr>
              <w:t>Сформированность</w:t>
            </w:r>
            <w:proofErr w:type="spellEnd"/>
            <w:r w:rsidRPr="008E41E9">
              <w:rPr>
                <w:rFonts w:ascii="Times New Roman" w:hAnsi="Times New Roman" w:cs="Times New Roman"/>
                <w:sz w:val="24"/>
                <w:szCs w:val="24"/>
                <w:shd w:val="clear" w:color="auto" w:fill="FFFFFF"/>
              </w:rPr>
              <w:t xml:space="preserve"> моральных норм и правил поведения</w:t>
            </w: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shd w:val="clear" w:color="auto" w:fill="FFFFFF"/>
              </w:rPr>
              <w:t>Знает основные моральные нормы и правила поведения</w:t>
            </w:r>
            <w:r w:rsidR="001007DF">
              <w:rPr>
                <w:rFonts w:ascii="Times New Roman" w:hAnsi="Times New Roman" w:cs="Times New Roman"/>
                <w:sz w:val="24"/>
                <w:szCs w:val="24"/>
                <w:shd w:val="clear" w:color="auto" w:fill="FFFFFF"/>
              </w:rPr>
              <w:t>.</w:t>
            </w:r>
          </w:p>
        </w:tc>
        <w:tc>
          <w:tcPr>
            <w:tcW w:w="9605" w:type="dxa"/>
          </w:tcPr>
          <w:p w:rsidR="005F52F2" w:rsidRPr="008E41E9" w:rsidRDefault="008E41E9" w:rsidP="008E41E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Мониторинг </w:t>
            </w:r>
            <w:r w:rsidR="005F52F2" w:rsidRPr="008E41E9">
              <w:rPr>
                <w:rFonts w:ascii="Times New Roman" w:eastAsia="Times New Roman" w:hAnsi="Times New Roman" w:cs="Times New Roman"/>
                <w:sz w:val="24"/>
                <w:szCs w:val="24"/>
                <w:shd w:val="clear" w:color="auto" w:fill="FFFFFF"/>
                <w:lang w:eastAsia="ru-RU"/>
              </w:rPr>
              <w:t>нравственной воспитанности:</w:t>
            </w:r>
            <w:r w:rsidR="005F52F2" w:rsidRPr="008E41E9">
              <w:rPr>
                <w:rFonts w:ascii="Times New Roman" w:eastAsia="Times New Roman" w:hAnsi="Times New Roman" w:cs="Times New Roman"/>
                <w:sz w:val="24"/>
                <w:szCs w:val="24"/>
                <w:lang w:eastAsia="ru-RU"/>
              </w:rPr>
              <w:br/>
            </w:r>
            <w:r w:rsidR="005F52F2" w:rsidRPr="008E41E9">
              <w:rPr>
                <w:rFonts w:ascii="Times New Roman" w:eastAsia="Times New Roman" w:hAnsi="Times New Roman" w:cs="Times New Roman"/>
                <w:sz w:val="24"/>
                <w:szCs w:val="24"/>
                <w:shd w:val="clear" w:color="auto" w:fill="FFFFFF"/>
                <w:lang w:eastAsia="ru-RU"/>
              </w:rPr>
              <w:t>– диагностика нравственной самооценки;</w:t>
            </w:r>
            <w:r w:rsidR="005F52F2" w:rsidRPr="008E41E9">
              <w:rPr>
                <w:rFonts w:ascii="Times New Roman" w:eastAsia="Times New Roman" w:hAnsi="Times New Roman" w:cs="Times New Roman"/>
                <w:sz w:val="24"/>
                <w:szCs w:val="24"/>
                <w:lang w:eastAsia="ru-RU"/>
              </w:rPr>
              <w:br/>
            </w:r>
            <w:r w:rsidR="005F52F2" w:rsidRPr="008E41E9">
              <w:rPr>
                <w:rFonts w:ascii="Times New Roman" w:eastAsia="Times New Roman" w:hAnsi="Times New Roman" w:cs="Times New Roman"/>
                <w:sz w:val="24"/>
                <w:szCs w:val="24"/>
                <w:shd w:val="clear" w:color="auto" w:fill="FFFFFF"/>
                <w:lang w:eastAsia="ru-RU"/>
              </w:rPr>
              <w:t>– диагностика этики поведения;</w:t>
            </w:r>
            <w:r w:rsidR="005F52F2" w:rsidRPr="008E41E9">
              <w:rPr>
                <w:rFonts w:ascii="Times New Roman" w:eastAsia="Times New Roman" w:hAnsi="Times New Roman" w:cs="Times New Roman"/>
                <w:sz w:val="24"/>
                <w:szCs w:val="24"/>
                <w:lang w:eastAsia="ru-RU"/>
              </w:rPr>
              <w:br/>
            </w:r>
            <w:r w:rsidR="005F52F2" w:rsidRPr="008E41E9">
              <w:rPr>
                <w:rFonts w:ascii="Times New Roman" w:eastAsia="Times New Roman" w:hAnsi="Times New Roman" w:cs="Times New Roman"/>
                <w:sz w:val="24"/>
                <w:szCs w:val="24"/>
                <w:shd w:val="clear" w:color="auto" w:fill="FFFFFF"/>
                <w:lang w:eastAsia="ru-RU"/>
              </w:rPr>
              <w:t>– диагностика отношения к жизненным ценностям;</w:t>
            </w:r>
            <w:r w:rsidR="005F52F2" w:rsidRPr="008E41E9">
              <w:rPr>
                <w:rFonts w:ascii="Times New Roman" w:eastAsia="Times New Roman" w:hAnsi="Times New Roman" w:cs="Times New Roman"/>
                <w:sz w:val="24"/>
                <w:szCs w:val="24"/>
                <w:lang w:eastAsia="ru-RU"/>
              </w:rPr>
              <w:br/>
            </w:r>
            <w:r w:rsidR="005F52F2" w:rsidRPr="008E41E9">
              <w:rPr>
                <w:rFonts w:ascii="Times New Roman" w:eastAsia="Times New Roman" w:hAnsi="Times New Roman" w:cs="Times New Roman"/>
                <w:sz w:val="24"/>
                <w:szCs w:val="24"/>
                <w:shd w:val="clear" w:color="auto" w:fill="FFFFFF"/>
                <w:lang w:eastAsia="ru-RU"/>
              </w:rPr>
              <w:t>– диа</w:t>
            </w:r>
            <w:r w:rsidR="001007DF">
              <w:rPr>
                <w:rFonts w:ascii="Times New Roman" w:eastAsia="Times New Roman" w:hAnsi="Times New Roman" w:cs="Times New Roman"/>
                <w:sz w:val="24"/>
                <w:szCs w:val="24"/>
                <w:shd w:val="clear" w:color="auto" w:fill="FFFFFF"/>
                <w:lang w:eastAsia="ru-RU"/>
              </w:rPr>
              <w:t>гностика нравственной мотивации.</w:t>
            </w:r>
            <w:r w:rsidR="005F52F2" w:rsidRPr="008E41E9">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shd w:val="clear" w:color="auto" w:fill="FFFFFF"/>
                <w:lang w:eastAsia="ru-RU"/>
              </w:rPr>
              <w:t>Н</w:t>
            </w:r>
            <w:r w:rsidR="005F52F2" w:rsidRPr="008E41E9">
              <w:rPr>
                <w:rFonts w:ascii="Times New Roman" w:eastAsia="Times New Roman" w:hAnsi="Times New Roman" w:cs="Times New Roman"/>
                <w:sz w:val="24"/>
                <w:szCs w:val="24"/>
                <w:shd w:val="clear" w:color="auto" w:fill="FFFFFF"/>
                <w:lang w:eastAsia="ru-RU"/>
              </w:rPr>
              <w:t>аблюдения педагогов и родителей</w:t>
            </w:r>
            <w:r>
              <w:rPr>
                <w:rFonts w:ascii="Times New Roman" w:eastAsia="Times New Roman" w:hAnsi="Times New Roman" w:cs="Times New Roman"/>
                <w:sz w:val="24"/>
                <w:szCs w:val="24"/>
                <w:shd w:val="clear" w:color="auto" w:fill="FFFFFF"/>
                <w:lang w:eastAsia="ru-RU"/>
              </w:rPr>
              <w:t>.</w:t>
            </w:r>
          </w:p>
        </w:tc>
      </w:tr>
      <w:tr w:rsidR="008E41E9" w:rsidRPr="008E41E9" w:rsidTr="008E41E9">
        <w:tc>
          <w:tcPr>
            <w:tcW w:w="2518" w:type="dxa"/>
            <w:vMerge/>
          </w:tcPr>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shd w:val="clear" w:color="auto" w:fill="FFFFFF"/>
              </w:rPr>
              <w:t>Соблюдает моральные нормы и правила поведения</w:t>
            </w:r>
            <w:r w:rsidR="001007DF">
              <w:rPr>
                <w:rFonts w:ascii="Times New Roman" w:hAnsi="Times New Roman" w:cs="Times New Roman"/>
                <w:sz w:val="24"/>
                <w:szCs w:val="24"/>
                <w:shd w:val="clear" w:color="auto" w:fill="FFFFFF"/>
              </w:rPr>
              <w:t>.</w:t>
            </w:r>
          </w:p>
        </w:tc>
        <w:tc>
          <w:tcPr>
            <w:tcW w:w="9605"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eastAsia="Times New Roman" w:hAnsi="Times New Roman" w:cs="Times New Roman"/>
                <w:sz w:val="24"/>
                <w:szCs w:val="24"/>
                <w:shd w:val="clear" w:color="auto" w:fill="FFFFFF"/>
                <w:lang w:eastAsia="ru-RU"/>
              </w:rPr>
              <w:t>Методика изучения уровня воспитанности;</w:t>
            </w:r>
            <w:r w:rsidRPr="008E41E9">
              <w:rPr>
                <w:rFonts w:ascii="Times New Roman" w:eastAsia="Times New Roman" w:hAnsi="Times New Roman" w:cs="Times New Roman"/>
                <w:sz w:val="24"/>
                <w:szCs w:val="24"/>
                <w:lang w:eastAsia="ru-RU"/>
              </w:rPr>
              <w:br/>
            </w:r>
            <w:r w:rsidR="008E41E9">
              <w:rPr>
                <w:rFonts w:ascii="Times New Roman" w:eastAsia="Times New Roman" w:hAnsi="Times New Roman" w:cs="Times New Roman"/>
                <w:sz w:val="24"/>
                <w:szCs w:val="24"/>
                <w:shd w:val="clear" w:color="auto" w:fill="FFFFFF"/>
                <w:lang w:eastAsia="ru-RU"/>
              </w:rPr>
              <w:t>Н</w:t>
            </w:r>
            <w:r w:rsidRPr="008E41E9">
              <w:rPr>
                <w:rFonts w:ascii="Times New Roman" w:eastAsia="Times New Roman" w:hAnsi="Times New Roman" w:cs="Times New Roman"/>
                <w:sz w:val="24"/>
                <w:szCs w:val="24"/>
                <w:shd w:val="clear" w:color="auto" w:fill="FFFFFF"/>
                <w:lang w:eastAsia="ru-RU"/>
              </w:rPr>
              <w:t>аблюдения педагогов и родителей</w:t>
            </w:r>
            <w:r w:rsidR="008E41E9">
              <w:rPr>
                <w:rFonts w:ascii="Times New Roman" w:eastAsia="Times New Roman" w:hAnsi="Times New Roman" w:cs="Times New Roman"/>
                <w:sz w:val="24"/>
                <w:szCs w:val="24"/>
                <w:shd w:val="clear" w:color="auto" w:fill="FFFFFF"/>
                <w:lang w:eastAsia="ru-RU"/>
              </w:rPr>
              <w:t>.</w:t>
            </w:r>
          </w:p>
        </w:tc>
      </w:tr>
      <w:tr w:rsidR="008E41E9" w:rsidRPr="008E41E9" w:rsidTr="008E41E9">
        <w:tc>
          <w:tcPr>
            <w:tcW w:w="2518" w:type="dxa"/>
            <w:vMerge/>
          </w:tcPr>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shd w:val="clear" w:color="auto" w:fill="FFFFFF"/>
              </w:rPr>
              <w:t>Ориентируется в нравственном содержании и смысле собственных поступков и поступков окружающих людей</w:t>
            </w:r>
            <w:r w:rsidR="001007DF">
              <w:rPr>
                <w:rFonts w:ascii="Times New Roman" w:hAnsi="Times New Roman" w:cs="Times New Roman"/>
                <w:sz w:val="24"/>
                <w:szCs w:val="24"/>
                <w:shd w:val="clear" w:color="auto" w:fill="FFFFFF"/>
              </w:rPr>
              <w:t>.</w:t>
            </w:r>
          </w:p>
        </w:tc>
        <w:tc>
          <w:tcPr>
            <w:tcW w:w="9605"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eastAsia="Times New Roman" w:hAnsi="Times New Roman" w:cs="Times New Roman"/>
                <w:sz w:val="24"/>
                <w:szCs w:val="24"/>
                <w:shd w:val="clear" w:color="auto" w:fill="FFFFFF"/>
                <w:lang w:eastAsia="ru-RU"/>
              </w:rPr>
              <w:t xml:space="preserve">Анкета «Оцени поступок» (дифференциация конвенциональных и моральных норм по Э. </w:t>
            </w:r>
            <w:proofErr w:type="spellStart"/>
            <w:r w:rsidRPr="008E41E9">
              <w:rPr>
                <w:rFonts w:ascii="Times New Roman" w:eastAsia="Times New Roman" w:hAnsi="Times New Roman" w:cs="Times New Roman"/>
                <w:sz w:val="24"/>
                <w:szCs w:val="24"/>
                <w:shd w:val="clear" w:color="auto" w:fill="FFFFFF"/>
                <w:lang w:eastAsia="ru-RU"/>
              </w:rPr>
              <w:t>Туриэлю</w:t>
            </w:r>
            <w:proofErr w:type="spellEnd"/>
            <w:r w:rsidRPr="008E41E9">
              <w:rPr>
                <w:rFonts w:ascii="Times New Roman" w:eastAsia="Times New Roman" w:hAnsi="Times New Roman" w:cs="Times New Roman"/>
                <w:sz w:val="24"/>
                <w:szCs w:val="24"/>
                <w:shd w:val="clear" w:color="auto" w:fill="FFFFFF"/>
                <w:lang w:eastAsia="ru-RU"/>
              </w:rPr>
              <w:t xml:space="preserve"> в модификации Е.А. Курга</w:t>
            </w:r>
            <w:r w:rsidR="001007DF">
              <w:rPr>
                <w:rFonts w:ascii="Times New Roman" w:eastAsia="Times New Roman" w:hAnsi="Times New Roman" w:cs="Times New Roman"/>
                <w:sz w:val="24"/>
                <w:szCs w:val="24"/>
                <w:shd w:val="clear" w:color="auto" w:fill="FFFFFF"/>
                <w:lang w:eastAsia="ru-RU"/>
              </w:rPr>
              <w:t xml:space="preserve">новой и О.А. </w:t>
            </w:r>
            <w:proofErr w:type="spellStart"/>
            <w:r w:rsidR="001007DF">
              <w:rPr>
                <w:rFonts w:ascii="Times New Roman" w:eastAsia="Times New Roman" w:hAnsi="Times New Roman" w:cs="Times New Roman"/>
                <w:sz w:val="24"/>
                <w:szCs w:val="24"/>
                <w:shd w:val="clear" w:color="auto" w:fill="FFFFFF"/>
                <w:lang w:eastAsia="ru-RU"/>
              </w:rPr>
              <w:t>Карабановой</w:t>
            </w:r>
            <w:proofErr w:type="spellEnd"/>
            <w:r w:rsidR="001007DF">
              <w:rPr>
                <w:rFonts w:ascii="Times New Roman" w:eastAsia="Times New Roman" w:hAnsi="Times New Roman" w:cs="Times New Roman"/>
                <w:sz w:val="24"/>
                <w:szCs w:val="24"/>
                <w:shd w:val="clear" w:color="auto" w:fill="FFFFFF"/>
                <w:lang w:eastAsia="ru-RU"/>
              </w:rPr>
              <w:t>, 2004).</w:t>
            </w:r>
            <w:r w:rsidRPr="008E41E9">
              <w:rPr>
                <w:rFonts w:ascii="Times New Roman" w:eastAsia="Times New Roman" w:hAnsi="Times New Roman" w:cs="Times New Roman"/>
                <w:sz w:val="24"/>
                <w:szCs w:val="24"/>
                <w:lang w:eastAsia="ru-RU"/>
              </w:rPr>
              <w:br/>
            </w:r>
            <w:r w:rsidR="001007DF">
              <w:rPr>
                <w:rFonts w:ascii="Times New Roman" w:eastAsia="Times New Roman" w:hAnsi="Times New Roman" w:cs="Times New Roman"/>
                <w:sz w:val="24"/>
                <w:szCs w:val="24"/>
                <w:shd w:val="clear" w:color="auto" w:fill="FFFFFF"/>
                <w:lang w:eastAsia="ru-RU"/>
              </w:rPr>
              <w:t>Н</w:t>
            </w:r>
            <w:r w:rsidRPr="008E41E9">
              <w:rPr>
                <w:rFonts w:ascii="Times New Roman" w:eastAsia="Times New Roman" w:hAnsi="Times New Roman" w:cs="Times New Roman"/>
                <w:sz w:val="24"/>
                <w:szCs w:val="24"/>
                <w:shd w:val="clear" w:color="auto" w:fill="FFFFFF"/>
                <w:lang w:eastAsia="ru-RU"/>
              </w:rPr>
              <w:t>аблюдения педагогов и родителей</w:t>
            </w:r>
            <w:r w:rsidR="008E41E9">
              <w:rPr>
                <w:rFonts w:ascii="Times New Roman" w:eastAsia="Times New Roman" w:hAnsi="Times New Roman" w:cs="Times New Roman"/>
                <w:sz w:val="24"/>
                <w:szCs w:val="24"/>
                <w:shd w:val="clear" w:color="auto" w:fill="FFFFFF"/>
                <w:lang w:eastAsia="ru-RU"/>
              </w:rPr>
              <w:t>.</w:t>
            </w:r>
          </w:p>
        </w:tc>
      </w:tr>
      <w:tr w:rsidR="008E41E9" w:rsidRPr="008E41E9" w:rsidTr="008E41E9">
        <w:tc>
          <w:tcPr>
            <w:tcW w:w="2518" w:type="dxa"/>
            <w:vMerge/>
          </w:tcPr>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shd w:val="clear" w:color="auto" w:fill="FFFFFF"/>
              </w:rPr>
              <w:t>Усвоил норму взаимопомощи</w:t>
            </w:r>
            <w:r w:rsidR="001007DF">
              <w:rPr>
                <w:rFonts w:ascii="Times New Roman" w:hAnsi="Times New Roman" w:cs="Times New Roman"/>
                <w:sz w:val="24"/>
                <w:szCs w:val="24"/>
                <w:shd w:val="clear" w:color="auto" w:fill="FFFFFF"/>
              </w:rPr>
              <w:t>.</w:t>
            </w:r>
          </w:p>
        </w:tc>
        <w:tc>
          <w:tcPr>
            <w:tcW w:w="9605" w:type="dxa"/>
          </w:tcPr>
          <w:p w:rsidR="005F52F2" w:rsidRPr="008E41E9" w:rsidRDefault="005F52F2" w:rsidP="008E41E9">
            <w:pPr>
              <w:rPr>
                <w:rFonts w:ascii="Times New Roman" w:hAnsi="Times New Roman" w:cs="Times New Roman"/>
                <w:sz w:val="24"/>
                <w:szCs w:val="24"/>
              </w:rPr>
            </w:pPr>
            <w:r w:rsidRPr="008E41E9">
              <w:rPr>
                <w:rFonts w:ascii="Times New Roman" w:hAnsi="Times New Roman" w:cs="Times New Roman"/>
                <w:sz w:val="24"/>
                <w:szCs w:val="24"/>
              </w:rPr>
              <w:t xml:space="preserve">«Как проектировать универсальные учебные действия в начальной школе» под редакцией А.Г. </w:t>
            </w:r>
            <w:proofErr w:type="spellStart"/>
            <w:r w:rsidRPr="008E41E9">
              <w:rPr>
                <w:rFonts w:ascii="Times New Roman" w:hAnsi="Times New Roman" w:cs="Times New Roman"/>
                <w:sz w:val="24"/>
                <w:szCs w:val="24"/>
              </w:rPr>
              <w:t>Асмолова</w:t>
            </w:r>
            <w:proofErr w:type="spellEnd"/>
            <w:r w:rsidRPr="008E41E9">
              <w:rPr>
                <w:rFonts w:ascii="Times New Roman" w:hAnsi="Times New Roman" w:cs="Times New Roman"/>
                <w:sz w:val="24"/>
                <w:szCs w:val="24"/>
              </w:rPr>
              <w:t>, М., «Просвещение», 2010, с. 66</w:t>
            </w:r>
          </w:p>
        </w:tc>
      </w:tr>
      <w:tr w:rsidR="008E41E9" w:rsidRPr="008E41E9" w:rsidTr="008E41E9">
        <w:tc>
          <w:tcPr>
            <w:tcW w:w="2518" w:type="dxa"/>
            <w:vMerge/>
          </w:tcPr>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shd w:val="clear" w:color="auto" w:fill="FFFFFF"/>
              </w:rPr>
              <w:t xml:space="preserve">Ориентируется на моральное содержание в ситуации, </w:t>
            </w:r>
            <w:r w:rsidRPr="008E41E9">
              <w:rPr>
                <w:rFonts w:ascii="Times New Roman" w:hAnsi="Times New Roman" w:cs="Times New Roman"/>
                <w:sz w:val="24"/>
                <w:szCs w:val="24"/>
                <w:shd w:val="clear" w:color="auto" w:fill="FFFFFF"/>
              </w:rPr>
              <w:lastRenderedPageBreak/>
              <w:t>требующей морального выбора</w:t>
            </w:r>
            <w:r w:rsidR="001007DF">
              <w:rPr>
                <w:rFonts w:ascii="Times New Roman" w:hAnsi="Times New Roman" w:cs="Times New Roman"/>
                <w:sz w:val="24"/>
                <w:szCs w:val="24"/>
                <w:shd w:val="clear" w:color="auto" w:fill="FFFFFF"/>
              </w:rPr>
              <w:t>.</w:t>
            </w:r>
          </w:p>
        </w:tc>
        <w:tc>
          <w:tcPr>
            <w:tcW w:w="9605" w:type="dxa"/>
          </w:tcPr>
          <w:p w:rsidR="005F52F2" w:rsidRPr="008E41E9" w:rsidRDefault="005F52F2" w:rsidP="008E41E9">
            <w:pPr>
              <w:rPr>
                <w:rFonts w:ascii="Times New Roman" w:hAnsi="Times New Roman" w:cs="Times New Roman"/>
                <w:sz w:val="24"/>
                <w:szCs w:val="24"/>
              </w:rPr>
            </w:pPr>
            <w:r w:rsidRPr="008E41E9">
              <w:rPr>
                <w:rFonts w:ascii="Times New Roman" w:hAnsi="Times New Roman" w:cs="Times New Roman"/>
                <w:sz w:val="24"/>
                <w:szCs w:val="24"/>
              </w:rPr>
              <w:lastRenderedPageBreak/>
              <w:t xml:space="preserve">Методика на выявление уровня моральной </w:t>
            </w:r>
            <w:proofErr w:type="spellStart"/>
            <w:r w:rsidRPr="008E41E9">
              <w:rPr>
                <w:rFonts w:ascii="Times New Roman" w:hAnsi="Times New Roman" w:cs="Times New Roman"/>
                <w:sz w:val="24"/>
                <w:szCs w:val="24"/>
              </w:rPr>
              <w:t>децентрации</w:t>
            </w:r>
            <w:proofErr w:type="spellEnd"/>
            <w:r w:rsidRPr="008E41E9">
              <w:rPr>
                <w:rFonts w:ascii="Times New Roman" w:hAnsi="Times New Roman" w:cs="Times New Roman"/>
                <w:sz w:val="24"/>
                <w:szCs w:val="24"/>
              </w:rPr>
              <w:t xml:space="preserve"> Ж. Пиаже по рассказу «Булочка» из книги «Как проектировать универсальные учебные действия в </w:t>
            </w:r>
            <w:r w:rsidRPr="008E41E9">
              <w:rPr>
                <w:rFonts w:ascii="Times New Roman" w:hAnsi="Times New Roman" w:cs="Times New Roman"/>
                <w:sz w:val="24"/>
                <w:szCs w:val="24"/>
              </w:rPr>
              <w:lastRenderedPageBreak/>
              <w:t xml:space="preserve">начальной школе» под редакцией А.Г. </w:t>
            </w:r>
            <w:proofErr w:type="spellStart"/>
            <w:r w:rsidRPr="008E41E9">
              <w:rPr>
                <w:rFonts w:ascii="Times New Roman" w:hAnsi="Times New Roman" w:cs="Times New Roman"/>
                <w:sz w:val="24"/>
                <w:szCs w:val="24"/>
              </w:rPr>
              <w:t>Асмолова</w:t>
            </w:r>
            <w:proofErr w:type="spellEnd"/>
            <w:r w:rsidRPr="008E41E9">
              <w:rPr>
                <w:rFonts w:ascii="Times New Roman" w:hAnsi="Times New Roman" w:cs="Times New Roman"/>
                <w:sz w:val="24"/>
                <w:szCs w:val="24"/>
              </w:rPr>
              <w:t>, М.</w:t>
            </w:r>
            <w:r w:rsidR="001007DF">
              <w:rPr>
                <w:rFonts w:ascii="Times New Roman" w:hAnsi="Times New Roman" w:cs="Times New Roman"/>
                <w:sz w:val="24"/>
                <w:szCs w:val="24"/>
              </w:rPr>
              <w:t>, «Просвещение», 2010, с. 69–70.</w:t>
            </w:r>
            <w:r w:rsidRPr="008E41E9">
              <w:rPr>
                <w:rFonts w:ascii="Times New Roman" w:hAnsi="Times New Roman" w:cs="Times New Roman"/>
                <w:sz w:val="24"/>
                <w:szCs w:val="24"/>
              </w:rPr>
              <w:br/>
            </w:r>
            <w:r w:rsidR="008E41E9">
              <w:rPr>
                <w:rFonts w:ascii="Times New Roman" w:hAnsi="Times New Roman" w:cs="Times New Roman"/>
                <w:sz w:val="24"/>
                <w:szCs w:val="24"/>
              </w:rPr>
              <w:t>Д</w:t>
            </w:r>
            <w:r w:rsidRPr="008E41E9">
              <w:rPr>
                <w:rFonts w:ascii="Times New Roman" w:hAnsi="Times New Roman" w:cs="Times New Roman"/>
                <w:sz w:val="24"/>
                <w:szCs w:val="24"/>
              </w:rPr>
              <w:t xml:space="preserve">ифференциация конвенциональных и моральных норм по Э. </w:t>
            </w:r>
            <w:proofErr w:type="spellStart"/>
            <w:r w:rsidRPr="008E41E9">
              <w:rPr>
                <w:rFonts w:ascii="Times New Roman" w:hAnsi="Times New Roman" w:cs="Times New Roman"/>
                <w:sz w:val="24"/>
                <w:szCs w:val="24"/>
              </w:rPr>
              <w:t>Туриелю</w:t>
            </w:r>
            <w:proofErr w:type="spellEnd"/>
            <w:r w:rsidRPr="008E41E9">
              <w:rPr>
                <w:rFonts w:ascii="Times New Roman" w:hAnsi="Times New Roman" w:cs="Times New Roman"/>
                <w:sz w:val="24"/>
                <w:szCs w:val="24"/>
              </w:rPr>
              <w:t xml:space="preserve"> в мо</w:t>
            </w:r>
            <w:r w:rsidR="001007DF">
              <w:rPr>
                <w:rFonts w:ascii="Times New Roman" w:hAnsi="Times New Roman" w:cs="Times New Roman"/>
                <w:sz w:val="24"/>
                <w:szCs w:val="24"/>
              </w:rPr>
              <w:t>дификации Е.А. Кургановой, 2004.</w:t>
            </w:r>
            <w:r w:rsidRPr="008E41E9">
              <w:rPr>
                <w:rFonts w:ascii="Times New Roman" w:hAnsi="Times New Roman" w:cs="Times New Roman"/>
                <w:sz w:val="24"/>
                <w:szCs w:val="24"/>
              </w:rPr>
              <w:br/>
            </w:r>
            <w:r w:rsidR="008E41E9">
              <w:rPr>
                <w:rFonts w:ascii="Times New Roman" w:hAnsi="Times New Roman" w:cs="Times New Roman"/>
                <w:sz w:val="24"/>
                <w:szCs w:val="24"/>
              </w:rPr>
              <w:t>А</w:t>
            </w:r>
            <w:r w:rsidRPr="008E41E9">
              <w:rPr>
                <w:rFonts w:ascii="Times New Roman" w:hAnsi="Times New Roman" w:cs="Times New Roman"/>
                <w:sz w:val="24"/>
                <w:szCs w:val="24"/>
              </w:rPr>
              <w:t xml:space="preserve">нкета «Оцени поступок» из книги «Как проектировать универсальные учебные действия в начальной школе» под редакцией А.Г. </w:t>
            </w:r>
            <w:proofErr w:type="spellStart"/>
            <w:r w:rsidRPr="008E41E9">
              <w:rPr>
                <w:rFonts w:ascii="Times New Roman" w:hAnsi="Times New Roman" w:cs="Times New Roman"/>
                <w:sz w:val="24"/>
                <w:szCs w:val="24"/>
              </w:rPr>
              <w:t>Асмолова</w:t>
            </w:r>
            <w:proofErr w:type="spellEnd"/>
            <w:r w:rsidRPr="008E41E9">
              <w:rPr>
                <w:rFonts w:ascii="Times New Roman" w:hAnsi="Times New Roman" w:cs="Times New Roman"/>
                <w:sz w:val="24"/>
                <w:szCs w:val="24"/>
              </w:rPr>
              <w:t>, М., «Просвещение», 2010, с. 72–73</w:t>
            </w:r>
          </w:p>
        </w:tc>
      </w:tr>
      <w:tr w:rsidR="008E41E9" w:rsidRPr="008E41E9" w:rsidTr="008E41E9">
        <w:tc>
          <w:tcPr>
            <w:tcW w:w="2518" w:type="dxa"/>
            <w:vMerge/>
          </w:tcPr>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shd w:val="clear" w:color="auto" w:fill="FFFFFF"/>
              </w:rPr>
              <w:t>Имеет адекватную дифференцированную самооценку</w:t>
            </w:r>
            <w:r w:rsidR="001007DF">
              <w:rPr>
                <w:rFonts w:ascii="Times New Roman" w:hAnsi="Times New Roman" w:cs="Times New Roman"/>
                <w:sz w:val="24"/>
                <w:szCs w:val="24"/>
                <w:shd w:val="clear" w:color="auto" w:fill="FFFFFF"/>
              </w:rPr>
              <w:t>.</w:t>
            </w:r>
          </w:p>
        </w:tc>
        <w:tc>
          <w:tcPr>
            <w:tcW w:w="9605" w:type="dxa"/>
          </w:tcPr>
          <w:p w:rsidR="005F52F2" w:rsidRPr="008E41E9" w:rsidRDefault="005F52F2" w:rsidP="008E41E9">
            <w:pPr>
              <w:rPr>
                <w:rFonts w:ascii="Times New Roman" w:hAnsi="Times New Roman" w:cs="Times New Roman"/>
                <w:sz w:val="24"/>
                <w:szCs w:val="24"/>
              </w:rPr>
            </w:pPr>
            <w:r w:rsidRPr="008E41E9">
              <w:rPr>
                <w:rFonts w:ascii="Times New Roman" w:hAnsi="Times New Roman" w:cs="Times New Roman"/>
                <w:sz w:val="24"/>
                <w:szCs w:val="24"/>
              </w:rPr>
              <w:t xml:space="preserve">Методика «Кто я?», модификация методики М. Куна из книги «Как проектировать универсальные учебные действия в начальной школе» под редакцией А.Г. </w:t>
            </w:r>
            <w:proofErr w:type="spellStart"/>
            <w:r w:rsidRPr="008E41E9">
              <w:rPr>
                <w:rFonts w:ascii="Times New Roman" w:hAnsi="Times New Roman" w:cs="Times New Roman"/>
                <w:sz w:val="24"/>
                <w:szCs w:val="24"/>
              </w:rPr>
              <w:t>Асмолова</w:t>
            </w:r>
            <w:proofErr w:type="spellEnd"/>
            <w:r w:rsidRPr="008E41E9">
              <w:rPr>
                <w:rFonts w:ascii="Times New Roman" w:hAnsi="Times New Roman" w:cs="Times New Roman"/>
                <w:sz w:val="24"/>
                <w:szCs w:val="24"/>
              </w:rPr>
              <w:t>, М., «Просвещение», 2010, с. 56–57</w:t>
            </w:r>
          </w:p>
        </w:tc>
      </w:tr>
      <w:tr w:rsidR="008E41E9" w:rsidRPr="008E41E9" w:rsidTr="008E41E9">
        <w:tc>
          <w:tcPr>
            <w:tcW w:w="2518" w:type="dxa"/>
            <w:vMerge/>
          </w:tcPr>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rPr>
              <w:br/>
            </w:r>
            <w:r w:rsidRPr="008E41E9">
              <w:rPr>
                <w:rFonts w:ascii="Times New Roman" w:hAnsi="Times New Roman" w:cs="Times New Roman"/>
                <w:sz w:val="24"/>
                <w:szCs w:val="24"/>
                <w:shd w:val="clear" w:color="auto" w:fill="FFFFFF"/>
              </w:rPr>
              <w:t>Понимает возможности различных позиций и точек зрения</w:t>
            </w:r>
            <w:r w:rsidR="001007DF">
              <w:rPr>
                <w:rFonts w:ascii="Times New Roman" w:hAnsi="Times New Roman" w:cs="Times New Roman"/>
                <w:sz w:val="24"/>
                <w:szCs w:val="24"/>
                <w:shd w:val="clear" w:color="auto" w:fill="FFFFFF"/>
              </w:rPr>
              <w:t>.</w:t>
            </w:r>
          </w:p>
        </w:tc>
        <w:tc>
          <w:tcPr>
            <w:tcW w:w="9605" w:type="dxa"/>
          </w:tcPr>
          <w:p w:rsidR="005F52F2" w:rsidRPr="008E41E9" w:rsidRDefault="005F52F2" w:rsidP="008E41E9">
            <w:pPr>
              <w:rPr>
                <w:rFonts w:ascii="Times New Roman" w:hAnsi="Times New Roman" w:cs="Times New Roman"/>
                <w:sz w:val="24"/>
                <w:szCs w:val="24"/>
              </w:rPr>
            </w:pPr>
            <w:r w:rsidRPr="008E41E9">
              <w:rPr>
                <w:rFonts w:ascii="Times New Roman" w:hAnsi="Times New Roman" w:cs="Times New Roman"/>
                <w:sz w:val="24"/>
                <w:szCs w:val="24"/>
              </w:rPr>
              <w:t>Задание «Л</w:t>
            </w:r>
            <w:r w:rsidR="001007DF">
              <w:rPr>
                <w:rFonts w:ascii="Times New Roman" w:hAnsi="Times New Roman" w:cs="Times New Roman"/>
                <w:sz w:val="24"/>
                <w:szCs w:val="24"/>
              </w:rPr>
              <w:t>евая и правая стороны» Ж. Пиаже.</w:t>
            </w:r>
          </w:p>
          <w:p w:rsidR="005F52F2" w:rsidRPr="008E41E9" w:rsidRDefault="005F52F2" w:rsidP="008E41E9">
            <w:pPr>
              <w:rPr>
                <w:rFonts w:ascii="Times New Roman" w:hAnsi="Times New Roman" w:cs="Times New Roman"/>
                <w:sz w:val="24"/>
                <w:szCs w:val="24"/>
              </w:rPr>
            </w:pPr>
            <w:r w:rsidRPr="008E41E9">
              <w:rPr>
                <w:rFonts w:ascii="Times New Roman" w:hAnsi="Times New Roman" w:cs="Times New Roman"/>
                <w:sz w:val="24"/>
                <w:szCs w:val="24"/>
              </w:rPr>
              <w:t xml:space="preserve">«Как проектировать универсальные учебные действия в начальной школе» под редакцией А.Г. </w:t>
            </w:r>
            <w:proofErr w:type="spellStart"/>
            <w:r w:rsidRPr="008E41E9">
              <w:rPr>
                <w:rFonts w:ascii="Times New Roman" w:hAnsi="Times New Roman" w:cs="Times New Roman"/>
                <w:sz w:val="24"/>
                <w:szCs w:val="24"/>
              </w:rPr>
              <w:t>Асмолова</w:t>
            </w:r>
            <w:proofErr w:type="spellEnd"/>
            <w:r w:rsidRPr="008E41E9">
              <w:rPr>
                <w:rFonts w:ascii="Times New Roman" w:hAnsi="Times New Roman" w:cs="Times New Roman"/>
                <w:sz w:val="24"/>
                <w:szCs w:val="24"/>
              </w:rPr>
              <w:t>, М., «Просвещение», 2010, с. 130</w:t>
            </w:r>
          </w:p>
          <w:p w:rsidR="005F52F2" w:rsidRPr="008E41E9" w:rsidRDefault="005F52F2" w:rsidP="008E41E9">
            <w:pPr>
              <w:rPr>
                <w:rFonts w:ascii="Times New Roman" w:hAnsi="Times New Roman" w:cs="Times New Roman"/>
                <w:sz w:val="24"/>
                <w:szCs w:val="24"/>
              </w:rPr>
            </w:pPr>
          </w:p>
        </w:tc>
      </w:tr>
      <w:tr w:rsidR="008E41E9" w:rsidRPr="008E41E9" w:rsidTr="008E41E9">
        <w:tc>
          <w:tcPr>
            <w:tcW w:w="2518" w:type="dxa"/>
            <w:vMerge/>
          </w:tcPr>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shd w:val="clear" w:color="auto" w:fill="FFFFFF"/>
              </w:rPr>
              <w:t>Уважает иные точки зрения</w:t>
            </w:r>
            <w:r w:rsidR="001007DF">
              <w:rPr>
                <w:rFonts w:ascii="Times New Roman" w:hAnsi="Times New Roman" w:cs="Times New Roman"/>
                <w:sz w:val="24"/>
                <w:szCs w:val="24"/>
                <w:shd w:val="clear" w:color="auto" w:fill="FFFFFF"/>
              </w:rPr>
              <w:t>.</w:t>
            </w:r>
          </w:p>
        </w:tc>
        <w:tc>
          <w:tcPr>
            <w:tcW w:w="9605" w:type="dxa"/>
          </w:tcPr>
          <w:p w:rsidR="005F52F2" w:rsidRPr="008E41E9" w:rsidRDefault="005F52F2" w:rsidP="008E41E9">
            <w:pPr>
              <w:rPr>
                <w:rFonts w:ascii="Times New Roman" w:hAnsi="Times New Roman" w:cs="Times New Roman"/>
                <w:sz w:val="24"/>
                <w:szCs w:val="24"/>
              </w:rPr>
            </w:pPr>
            <w:r w:rsidRPr="008E41E9">
              <w:rPr>
                <w:rFonts w:ascii="Times New Roman" w:hAnsi="Times New Roman" w:cs="Times New Roman"/>
                <w:sz w:val="24"/>
                <w:szCs w:val="24"/>
              </w:rPr>
              <w:t>Методика «Кто прав?» (</w:t>
            </w:r>
            <w:r w:rsidR="001007DF">
              <w:rPr>
                <w:rFonts w:ascii="Times New Roman" w:hAnsi="Times New Roman" w:cs="Times New Roman"/>
                <w:sz w:val="24"/>
                <w:szCs w:val="24"/>
              </w:rPr>
              <w:t xml:space="preserve">методика Г.А. </w:t>
            </w:r>
            <w:proofErr w:type="spellStart"/>
            <w:r w:rsidR="001007DF">
              <w:rPr>
                <w:rFonts w:ascii="Times New Roman" w:hAnsi="Times New Roman" w:cs="Times New Roman"/>
                <w:sz w:val="24"/>
                <w:szCs w:val="24"/>
              </w:rPr>
              <w:t>Цукерман</w:t>
            </w:r>
            <w:proofErr w:type="spellEnd"/>
            <w:r w:rsidR="001007DF">
              <w:rPr>
                <w:rFonts w:ascii="Times New Roman" w:hAnsi="Times New Roman" w:cs="Times New Roman"/>
                <w:sz w:val="24"/>
                <w:szCs w:val="24"/>
              </w:rPr>
              <w:t xml:space="preserve"> и др.).</w:t>
            </w:r>
            <w:r w:rsidRPr="008E41E9">
              <w:rPr>
                <w:rFonts w:ascii="Times New Roman" w:hAnsi="Times New Roman" w:cs="Times New Roman"/>
                <w:sz w:val="24"/>
                <w:szCs w:val="24"/>
              </w:rPr>
              <w:br/>
              <w:t xml:space="preserve">«Как проектировать универсальные учебные действия в начальной школе» под редакцией А.Г. </w:t>
            </w:r>
            <w:proofErr w:type="spellStart"/>
            <w:r w:rsidRPr="008E41E9">
              <w:rPr>
                <w:rFonts w:ascii="Times New Roman" w:hAnsi="Times New Roman" w:cs="Times New Roman"/>
                <w:sz w:val="24"/>
                <w:szCs w:val="24"/>
              </w:rPr>
              <w:t>Асмолова</w:t>
            </w:r>
            <w:proofErr w:type="spellEnd"/>
            <w:r w:rsidRPr="008E41E9">
              <w:rPr>
                <w:rFonts w:ascii="Times New Roman" w:hAnsi="Times New Roman" w:cs="Times New Roman"/>
                <w:sz w:val="24"/>
                <w:szCs w:val="24"/>
              </w:rPr>
              <w:t>, М., «Просвещение», 2010, с. 131–132</w:t>
            </w:r>
          </w:p>
        </w:tc>
      </w:tr>
      <w:tr w:rsidR="008E41E9" w:rsidRPr="008E41E9" w:rsidTr="008E41E9">
        <w:tc>
          <w:tcPr>
            <w:tcW w:w="2518" w:type="dxa"/>
            <w:vMerge/>
          </w:tcPr>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eastAsia="Times New Roman" w:hAnsi="Times New Roman" w:cs="Times New Roman"/>
                <w:sz w:val="24"/>
                <w:szCs w:val="24"/>
                <w:shd w:val="clear" w:color="auto" w:fill="FFFFFF"/>
                <w:lang w:eastAsia="ru-RU"/>
              </w:rPr>
              <w:t>Умеет договариваться, аргументировать, убеждать, уступать;</w:t>
            </w:r>
            <w:r w:rsidRPr="008E41E9">
              <w:rPr>
                <w:rFonts w:ascii="Times New Roman" w:eastAsia="Times New Roman" w:hAnsi="Times New Roman" w:cs="Times New Roman"/>
                <w:sz w:val="24"/>
                <w:szCs w:val="24"/>
                <w:lang w:eastAsia="ru-RU"/>
              </w:rPr>
              <w:br/>
            </w:r>
            <w:proofErr w:type="gramStart"/>
            <w:r w:rsidRPr="008E41E9">
              <w:rPr>
                <w:rFonts w:ascii="Times New Roman" w:eastAsia="Times New Roman" w:hAnsi="Times New Roman" w:cs="Times New Roman"/>
                <w:sz w:val="24"/>
                <w:szCs w:val="24"/>
                <w:shd w:val="clear" w:color="auto" w:fill="FFFFFF"/>
                <w:lang w:eastAsia="ru-RU"/>
              </w:rPr>
              <w:t>способен</w:t>
            </w:r>
            <w:proofErr w:type="gramEnd"/>
            <w:r w:rsidRPr="008E41E9">
              <w:rPr>
                <w:rFonts w:ascii="Times New Roman" w:eastAsia="Times New Roman" w:hAnsi="Times New Roman" w:cs="Times New Roman"/>
                <w:sz w:val="24"/>
                <w:szCs w:val="24"/>
                <w:shd w:val="clear" w:color="auto" w:fill="FFFFFF"/>
                <w:lang w:eastAsia="ru-RU"/>
              </w:rPr>
              <w:t xml:space="preserve"> сохранять доброжелательное отношение в ситуации конфликтов</w:t>
            </w:r>
            <w:r w:rsidR="001007DF">
              <w:rPr>
                <w:rFonts w:ascii="Times New Roman" w:eastAsia="Times New Roman" w:hAnsi="Times New Roman" w:cs="Times New Roman"/>
                <w:sz w:val="24"/>
                <w:szCs w:val="24"/>
                <w:shd w:val="clear" w:color="auto" w:fill="FFFFFF"/>
                <w:lang w:eastAsia="ru-RU"/>
              </w:rPr>
              <w:t>.</w:t>
            </w:r>
          </w:p>
        </w:tc>
        <w:tc>
          <w:tcPr>
            <w:tcW w:w="9605" w:type="dxa"/>
          </w:tcPr>
          <w:p w:rsidR="005F52F2" w:rsidRPr="008E41E9" w:rsidRDefault="005F52F2" w:rsidP="008E41E9">
            <w:pPr>
              <w:rPr>
                <w:rFonts w:ascii="Times New Roman" w:hAnsi="Times New Roman" w:cs="Times New Roman"/>
                <w:sz w:val="24"/>
                <w:szCs w:val="24"/>
              </w:rPr>
            </w:pPr>
            <w:r w:rsidRPr="008E41E9">
              <w:rPr>
                <w:rFonts w:ascii="Times New Roman" w:hAnsi="Times New Roman" w:cs="Times New Roman"/>
                <w:sz w:val="24"/>
                <w:szCs w:val="24"/>
              </w:rPr>
              <w:t xml:space="preserve">Задание «Рукавички» Г.А. </w:t>
            </w:r>
            <w:proofErr w:type="spellStart"/>
            <w:r w:rsidRPr="008E41E9">
              <w:rPr>
                <w:rFonts w:ascii="Times New Roman" w:hAnsi="Times New Roman" w:cs="Times New Roman"/>
                <w:sz w:val="24"/>
                <w:szCs w:val="24"/>
              </w:rPr>
              <w:t>Цукерман</w:t>
            </w:r>
            <w:proofErr w:type="spellEnd"/>
            <w:r w:rsidRPr="008E41E9">
              <w:rPr>
                <w:rFonts w:ascii="Times New Roman" w:hAnsi="Times New Roman" w:cs="Times New Roman"/>
                <w:sz w:val="24"/>
                <w:szCs w:val="24"/>
              </w:rPr>
              <w:t xml:space="preserve"> из книги «Как проектировать универсальные учебные действия в начальной школе» под редакцией А.Г. </w:t>
            </w:r>
            <w:proofErr w:type="spellStart"/>
            <w:r w:rsidRPr="008E41E9">
              <w:rPr>
                <w:rFonts w:ascii="Times New Roman" w:hAnsi="Times New Roman" w:cs="Times New Roman"/>
                <w:sz w:val="24"/>
                <w:szCs w:val="24"/>
              </w:rPr>
              <w:t>Асмолова</w:t>
            </w:r>
            <w:proofErr w:type="spellEnd"/>
            <w:r w:rsidRPr="008E41E9">
              <w:rPr>
                <w:rFonts w:ascii="Times New Roman" w:hAnsi="Times New Roman" w:cs="Times New Roman"/>
                <w:sz w:val="24"/>
                <w:szCs w:val="24"/>
              </w:rPr>
              <w:t>, М., «Просвещение», 2010, с. 132–133</w:t>
            </w:r>
            <w:r w:rsidR="001007DF">
              <w:rPr>
                <w:rFonts w:ascii="Times New Roman" w:hAnsi="Times New Roman" w:cs="Times New Roman"/>
                <w:sz w:val="24"/>
                <w:szCs w:val="24"/>
              </w:rPr>
              <w:t>.</w:t>
            </w:r>
          </w:p>
        </w:tc>
      </w:tr>
      <w:tr w:rsidR="008E41E9" w:rsidRPr="008E41E9" w:rsidTr="008E41E9">
        <w:tc>
          <w:tcPr>
            <w:tcW w:w="2518" w:type="dxa"/>
            <w:vMerge/>
          </w:tcPr>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shd w:val="clear" w:color="auto" w:fill="FFFFFF"/>
              </w:rPr>
              <w:t>Умеет получать и передавать информацию</w:t>
            </w:r>
            <w:r w:rsidR="001007DF">
              <w:rPr>
                <w:rFonts w:ascii="Times New Roman" w:hAnsi="Times New Roman" w:cs="Times New Roman"/>
                <w:sz w:val="24"/>
                <w:szCs w:val="24"/>
                <w:shd w:val="clear" w:color="auto" w:fill="FFFFFF"/>
              </w:rPr>
              <w:t>.</w:t>
            </w:r>
          </w:p>
        </w:tc>
        <w:tc>
          <w:tcPr>
            <w:tcW w:w="9605" w:type="dxa"/>
          </w:tcPr>
          <w:p w:rsidR="005F52F2" w:rsidRPr="008E41E9" w:rsidRDefault="005F52F2" w:rsidP="008E41E9">
            <w:pPr>
              <w:rPr>
                <w:rFonts w:ascii="Times New Roman" w:hAnsi="Times New Roman" w:cs="Times New Roman"/>
                <w:sz w:val="24"/>
                <w:szCs w:val="24"/>
              </w:rPr>
            </w:pPr>
            <w:r w:rsidRPr="008E41E9">
              <w:rPr>
                <w:rFonts w:ascii="Times New Roman" w:hAnsi="Times New Roman" w:cs="Times New Roman"/>
                <w:sz w:val="24"/>
                <w:szCs w:val="24"/>
              </w:rPr>
              <w:t xml:space="preserve">Задание «Дорога к дому», модифицированный вариант из книги «Как проектировать универсальные учебные действия в начальной школе» под редакцией А.Г. </w:t>
            </w:r>
            <w:proofErr w:type="spellStart"/>
            <w:r w:rsidRPr="008E41E9">
              <w:rPr>
                <w:rFonts w:ascii="Times New Roman" w:hAnsi="Times New Roman" w:cs="Times New Roman"/>
                <w:sz w:val="24"/>
                <w:szCs w:val="24"/>
              </w:rPr>
              <w:t>Асмолова</w:t>
            </w:r>
            <w:proofErr w:type="spellEnd"/>
            <w:r w:rsidRPr="008E41E9">
              <w:rPr>
                <w:rFonts w:ascii="Times New Roman" w:hAnsi="Times New Roman" w:cs="Times New Roman"/>
                <w:sz w:val="24"/>
                <w:szCs w:val="24"/>
              </w:rPr>
              <w:t>, М., «Просвещение», 2010, с. 133–134</w:t>
            </w:r>
            <w:r w:rsidR="001007DF">
              <w:rPr>
                <w:rFonts w:ascii="Times New Roman" w:hAnsi="Times New Roman" w:cs="Times New Roman"/>
                <w:sz w:val="24"/>
                <w:szCs w:val="24"/>
              </w:rPr>
              <w:t>.</w:t>
            </w:r>
          </w:p>
        </w:tc>
      </w:tr>
      <w:tr w:rsidR="008E41E9" w:rsidRPr="008E41E9" w:rsidTr="008E41E9">
        <w:tc>
          <w:tcPr>
            <w:tcW w:w="2518" w:type="dxa"/>
            <w:vMerge/>
          </w:tcPr>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eastAsia="Times New Roman" w:hAnsi="Times New Roman" w:cs="Times New Roman"/>
                <w:sz w:val="24"/>
                <w:szCs w:val="24"/>
                <w:lang w:eastAsia="ru-RU"/>
              </w:rPr>
              <w:t xml:space="preserve">Расширяет направленность интересов от </w:t>
            </w:r>
            <w:proofErr w:type="spellStart"/>
            <w:r w:rsidRPr="008E41E9">
              <w:rPr>
                <w:rFonts w:ascii="Times New Roman" w:eastAsia="Times New Roman" w:hAnsi="Times New Roman" w:cs="Times New Roman"/>
                <w:sz w:val="24"/>
                <w:szCs w:val="24"/>
                <w:lang w:eastAsia="ru-RU"/>
              </w:rPr>
              <w:t>эготропных</w:t>
            </w:r>
            <w:proofErr w:type="spellEnd"/>
            <w:r w:rsidRPr="008E41E9">
              <w:rPr>
                <w:rFonts w:ascii="Times New Roman" w:eastAsia="Times New Roman" w:hAnsi="Times New Roman" w:cs="Times New Roman"/>
                <w:sz w:val="24"/>
                <w:szCs w:val="24"/>
                <w:lang w:eastAsia="ru-RU"/>
              </w:rPr>
              <w:t xml:space="preserve"> «для себя» к аллотропным «для всех»</w:t>
            </w:r>
            <w:r w:rsidR="001007DF">
              <w:rPr>
                <w:rFonts w:ascii="Times New Roman" w:eastAsia="Times New Roman" w:hAnsi="Times New Roman" w:cs="Times New Roman"/>
                <w:sz w:val="24"/>
                <w:szCs w:val="24"/>
                <w:lang w:eastAsia="ru-RU"/>
              </w:rPr>
              <w:t>.</w:t>
            </w:r>
          </w:p>
        </w:tc>
        <w:tc>
          <w:tcPr>
            <w:tcW w:w="9605" w:type="dxa"/>
          </w:tcPr>
          <w:p w:rsidR="005F52F2" w:rsidRPr="008E41E9" w:rsidRDefault="005F52F2" w:rsidP="008E41E9">
            <w:pPr>
              <w:rPr>
                <w:rFonts w:ascii="Times New Roman" w:hAnsi="Times New Roman" w:cs="Times New Roman"/>
                <w:sz w:val="24"/>
                <w:szCs w:val="24"/>
              </w:rPr>
            </w:pPr>
            <w:r w:rsidRPr="008E41E9">
              <w:rPr>
                <w:rFonts w:ascii="Times New Roman" w:hAnsi="Times New Roman" w:cs="Times New Roman"/>
                <w:sz w:val="24"/>
                <w:szCs w:val="24"/>
              </w:rPr>
              <w:t>Методика «Три желания» – модификация методики «Цветик-</w:t>
            </w:r>
            <w:proofErr w:type="spellStart"/>
            <w:r w:rsidRPr="008E41E9">
              <w:rPr>
                <w:rFonts w:ascii="Times New Roman" w:hAnsi="Times New Roman" w:cs="Times New Roman"/>
                <w:sz w:val="24"/>
                <w:szCs w:val="24"/>
              </w:rPr>
              <w:t>семицветик</w:t>
            </w:r>
            <w:proofErr w:type="spellEnd"/>
            <w:r w:rsidRPr="008E41E9">
              <w:rPr>
                <w:rFonts w:ascii="Times New Roman" w:hAnsi="Times New Roman" w:cs="Times New Roman"/>
                <w:sz w:val="24"/>
                <w:szCs w:val="24"/>
              </w:rPr>
              <w:t xml:space="preserve">» из книги «Воспитательная практика: изучение эффективности» под </w:t>
            </w:r>
            <w:r w:rsidR="001007DF">
              <w:rPr>
                <w:rFonts w:ascii="Times New Roman" w:hAnsi="Times New Roman" w:cs="Times New Roman"/>
                <w:sz w:val="24"/>
                <w:szCs w:val="24"/>
              </w:rPr>
              <w:t>редакцией Е.Н. Степанова, 2000.</w:t>
            </w:r>
            <w:r w:rsidR="008E41E9">
              <w:rPr>
                <w:rFonts w:ascii="Times New Roman" w:hAnsi="Times New Roman" w:cs="Times New Roman"/>
                <w:sz w:val="24"/>
                <w:szCs w:val="24"/>
              </w:rPr>
              <w:br/>
              <w:t>Н</w:t>
            </w:r>
            <w:r w:rsidRPr="008E41E9">
              <w:rPr>
                <w:rFonts w:ascii="Times New Roman" w:hAnsi="Times New Roman" w:cs="Times New Roman"/>
                <w:sz w:val="24"/>
                <w:szCs w:val="24"/>
              </w:rPr>
              <w:t>аблюдения педагогов и родителей</w:t>
            </w:r>
            <w:r w:rsidR="008E41E9" w:rsidRPr="008E41E9">
              <w:rPr>
                <w:rFonts w:ascii="Times New Roman" w:hAnsi="Times New Roman" w:cs="Times New Roman"/>
                <w:sz w:val="24"/>
                <w:szCs w:val="24"/>
              </w:rPr>
              <w:t>.</w:t>
            </w:r>
          </w:p>
        </w:tc>
      </w:tr>
      <w:tr w:rsidR="008E41E9" w:rsidRPr="008E41E9" w:rsidTr="008E41E9">
        <w:tc>
          <w:tcPr>
            <w:tcW w:w="2518" w:type="dxa"/>
          </w:tcPr>
          <w:p w:rsidR="005F52F2" w:rsidRPr="008E41E9" w:rsidRDefault="005F52F2" w:rsidP="008E41E9">
            <w:pPr>
              <w:rPr>
                <w:rFonts w:ascii="Times New Roman" w:eastAsia="Times New Roman" w:hAnsi="Times New Roman" w:cs="Times New Roman"/>
                <w:sz w:val="24"/>
                <w:szCs w:val="24"/>
                <w:lang w:eastAsia="ru-RU"/>
              </w:rPr>
            </w:pPr>
            <w:proofErr w:type="spellStart"/>
            <w:r w:rsidRPr="008E41E9">
              <w:rPr>
                <w:rFonts w:ascii="Times New Roman" w:eastAsia="Times New Roman" w:hAnsi="Times New Roman" w:cs="Times New Roman"/>
                <w:sz w:val="24"/>
                <w:szCs w:val="24"/>
                <w:lang w:eastAsia="ru-RU"/>
              </w:rPr>
              <w:t>Сформированность</w:t>
            </w:r>
            <w:proofErr w:type="spellEnd"/>
            <w:r w:rsidRPr="008E41E9">
              <w:rPr>
                <w:rFonts w:ascii="Times New Roman" w:eastAsia="Times New Roman" w:hAnsi="Times New Roman" w:cs="Times New Roman"/>
                <w:sz w:val="24"/>
                <w:szCs w:val="24"/>
                <w:lang w:eastAsia="ru-RU"/>
              </w:rPr>
              <w:t xml:space="preserve"> физического потенциала</w:t>
            </w:r>
          </w:p>
          <w:p w:rsidR="005F52F2" w:rsidRPr="008E41E9" w:rsidRDefault="005F52F2" w:rsidP="008E41E9">
            <w:pPr>
              <w:rPr>
                <w:rFonts w:ascii="Times New Roman" w:eastAsia="Times New Roman" w:hAnsi="Times New Roman" w:cs="Times New Roman"/>
                <w:sz w:val="24"/>
                <w:szCs w:val="24"/>
                <w:lang w:eastAsia="ru-RU"/>
              </w:rPr>
            </w:pPr>
          </w:p>
        </w:tc>
        <w:tc>
          <w:tcPr>
            <w:tcW w:w="3436" w:type="dxa"/>
          </w:tcPr>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shd w:val="clear" w:color="auto" w:fill="FFFFFF"/>
              </w:rPr>
              <w:t>Состояние здоровья; физическая развитость в соответствии с возрастными нормами</w:t>
            </w:r>
            <w:r w:rsidR="001007DF">
              <w:rPr>
                <w:rFonts w:ascii="Times New Roman" w:hAnsi="Times New Roman" w:cs="Times New Roman"/>
                <w:sz w:val="24"/>
                <w:szCs w:val="24"/>
                <w:shd w:val="clear" w:color="auto" w:fill="FFFFFF"/>
              </w:rPr>
              <w:t>.</w:t>
            </w:r>
          </w:p>
        </w:tc>
        <w:tc>
          <w:tcPr>
            <w:tcW w:w="9605" w:type="dxa"/>
          </w:tcPr>
          <w:p w:rsidR="005F52F2" w:rsidRPr="008E41E9" w:rsidRDefault="005F52F2" w:rsidP="008E41E9">
            <w:pPr>
              <w:rPr>
                <w:rFonts w:ascii="Times New Roman" w:hAnsi="Times New Roman" w:cs="Times New Roman"/>
                <w:sz w:val="24"/>
                <w:szCs w:val="24"/>
              </w:rPr>
            </w:pPr>
            <w:r w:rsidRPr="008E41E9">
              <w:rPr>
                <w:rFonts w:ascii="Times New Roman" w:hAnsi="Times New Roman" w:cs="Times New Roman"/>
                <w:sz w:val="24"/>
                <w:szCs w:val="24"/>
              </w:rPr>
              <w:t>Медици</w:t>
            </w:r>
            <w:r w:rsidR="008E41E9">
              <w:rPr>
                <w:rFonts w:ascii="Times New Roman" w:hAnsi="Times New Roman" w:cs="Times New Roman"/>
                <w:sz w:val="24"/>
                <w:szCs w:val="24"/>
              </w:rPr>
              <w:t>нский анализ состояния здоровья.</w:t>
            </w:r>
            <w:r w:rsidRPr="008E41E9">
              <w:rPr>
                <w:rFonts w:ascii="Times New Roman" w:hAnsi="Times New Roman" w:cs="Times New Roman"/>
                <w:sz w:val="24"/>
                <w:szCs w:val="24"/>
              </w:rPr>
              <w:br/>
            </w:r>
            <w:r w:rsidR="008E41E9">
              <w:rPr>
                <w:rFonts w:ascii="Times New Roman" w:hAnsi="Times New Roman" w:cs="Times New Roman"/>
                <w:sz w:val="24"/>
                <w:szCs w:val="24"/>
              </w:rPr>
              <w:t>В</w:t>
            </w:r>
            <w:r w:rsidRPr="008E41E9">
              <w:rPr>
                <w:rFonts w:ascii="Times New Roman" w:hAnsi="Times New Roman" w:cs="Times New Roman"/>
                <w:sz w:val="24"/>
                <w:szCs w:val="24"/>
              </w:rPr>
              <w:t>ыполнение контрольных нормативов по прове</w:t>
            </w:r>
            <w:r w:rsidR="008E41E9">
              <w:rPr>
                <w:rFonts w:ascii="Times New Roman" w:hAnsi="Times New Roman" w:cs="Times New Roman"/>
                <w:sz w:val="24"/>
                <w:szCs w:val="24"/>
              </w:rPr>
              <w:t>рке развития физических качеств.</w:t>
            </w:r>
            <w:r w:rsidRPr="008E41E9">
              <w:rPr>
                <w:rFonts w:ascii="Times New Roman" w:hAnsi="Times New Roman" w:cs="Times New Roman"/>
                <w:sz w:val="24"/>
                <w:szCs w:val="24"/>
              </w:rPr>
              <w:br/>
            </w:r>
            <w:r w:rsidR="008E41E9">
              <w:rPr>
                <w:rFonts w:ascii="Times New Roman" w:hAnsi="Times New Roman" w:cs="Times New Roman"/>
                <w:sz w:val="24"/>
                <w:szCs w:val="24"/>
              </w:rPr>
              <w:t>О</w:t>
            </w:r>
            <w:r w:rsidRPr="008E41E9">
              <w:rPr>
                <w:rFonts w:ascii="Times New Roman" w:hAnsi="Times New Roman" w:cs="Times New Roman"/>
                <w:sz w:val="24"/>
                <w:szCs w:val="24"/>
              </w:rPr>
              <w:t>тсутствие вредных привычек</w:t>
            </w:r>
            <w:r w:rsidR="008E41E9">
              <w:rPr>
                <w:rFonts w:ascii="Times New Roman" w:hAnsi="Times New Roman" w:cs="Times New Roman"/>
                <w:sz w:val="24"/>
                <w:szCs w:val="24"/>
              </w:rPr>
              <w:t>.</w:t>
            </w:r>
          </w:p>
        </w:tc>
      </w:tr>
      <w:tr w:rsidR="008E41E9" w:rsidRPr="008E41E9" w:rsidTr="008E41E9">
        <w:tc>
          <w:tcPr>
            <w:tcW w:w="2518" w:type="dxa"/>
          </w:tcPr>
          <w:p w:rsidR="005F52F2" w:rsidRPr="008E41E9" w:rsidRDefault="005F52F2" w:rsidP="008E41E9">
            <w:pPr>
              <w:rPr>
                <w:rFonts w:ascii="Times New Roman" w:eastAsia="Times New Roman" w:hAnsi="Times New Roman" w:cs="Times New Roman"/>
                <w:sz w:val="24"/>
                <w:szCs w:val="24"/>
                <w:lang w:eastAsia="ru-RU"/>
              </w:rPr>
            </w:pPr>
            <w:proofErr w:type="spellStart"/>
            <w:r w:rsidRPr="008E41E9">
              <w:rPr>
                <w:rFonts w:ascii="Times New Roman" w:hAnsi="Times New Roman" w:cs="Times New Roman"/>
                <w:sz w:val="24"/>
                <w:szCs w:val="24"/>
                <w:shd w:val="clear" w:color="auto" w:fill="FFFFFF"/>
              </w:rPr>
              <w:lastRenderedPageBreak/>
              <w:t>Сформированность</w:t>
            </w:r>
            <w:proofErr w:type="spellEnd"/>
            <w:r w:rsidRPr="008E41E9">
              <w:rPr>
                <w:rFonts w:ascii="Times New Roman" w:hAnsi="Times New Roman" w:cs="Times New Roman"/>
                <w:sz w:val="24"/>
                <w:szCs w:val="24"/>
                <w:shd w:val="clear" w:color="auto" w:fill="FFFFFF"/>
              </w:rPr>
              <w:t xml:space="preserve"> школьного коллектива</w:t>
            </w:r>
          </w:p>
        </w:tc>
        <w:tc>
          <w:tcPr>
            <w:tcW w:w="3436" w:type="dxa"/>
          </w:tcPr>
          <w:p w:rsidR="008E41E9" w:rsidRDefault="005F52F2" w:rsidP="008E41E9">
            <w:pPr>
              <w:rPr>
                <w:rFonts w:ascii="Times New Roman" w:hAnsi="Times New Roman" w:cs="Times New Roman"/>
                <w:sz w:val="24"/>
                <w:szCs w:val="24"/>
                <w:shd w:val="clear" w:color="auto" w:fill="FFFFFF"/>
              </w:rPr>
            </w:pPr>
            <w:r w:rsidRPr="008E41E9">
              <w:rPr>
                <w:rFonts w:ascii="Times New Roman" w:hAnsi="Times New Roman" w:cs="Times New Roman"/>
                <w:sz w:val="24"/>
                <w:szCs w:val="24"/>
                <w:shd w:val="clear" w:color="auto" w:fill="FFFFFF"/>
              </w:rPr>
              <w:t>Состояние эмоционально-психологических отношений в коллективе;</w:t>
            </w:r>
          </w:p>
          <w:p w:rsidR="005F52F2" w:rsidRPr="008E41E9" w:rsidRDefault="005F52F2" w:rsidP="008E41E9">
            <w:pPr>
              <w:rPr>
                <w:rFonts w:ascii="Times New Roman" w:eastAsia="Times New Roman" w:hAnsi="Times New Roman" w:cs="Times New Roman"/>
                <w:sz w:val="24"/>
                <w:szCs w:val="24"/>
                <w:lang w:eastAsia="ru-RU"/>
              </w:rPr>
            </w:pPr>
            <w:r w:rsidRPr="008E41E9">
              <w:rPr>
                <w:rFonts w:ascii="Times New Roman" w:hAnsi="Times New Roman" w:cs="Times New Roman"/>
                <w:sz w:val="24"/>
                <w:szCs w:val="24"/>
                <w:shd w:val="clear" w:color="auto" w:fill="FFFFFF"/>
              </w:rPr>
              <w:t> </w:t>
            </w:r>
            <w:proofErr w:type="spellStart"/>
            <w:r w:rsidRPr="008E41E9">
              <w:rPr>
                <w:rFonts w:ascii="Times New Roman" w:hAnsi="Times New Roman" w:cs="Times New Roman"/>
                <w:sz w:val="24"/>
                <w:szCs w:val="24"/>
                <w:shd w:val="clear" w:color="auto" w:fill="FFFFFF"/>
              </w:rPr>
              <w:t>сформированность</w:t>
            </w:r>
            <w:proofErr w:type="spellEnd"/>
            <w:r w:rsidRPr="008E41E9">
              <w:rPr>
                <w:rFonts w:ascii="Times New Roman" w:hAnsi="Times New Roman" w:cs="Times New Roman"/>
                <w:sz w:val="24"/>
                <w:szCs w:val="24"/>
                <w:shd w:val="clear" w:color="auto" w:fill="FFFFFF"/>
              </w:rPr>
              <w:t xml:space="preserve"> совместной деятельности</w:t>
            </w:r>
            <w:r w:rsidR="001007DF">
              <w:rPr>
                <w:rFonts w:ascii="Times New Roman" w:hAnsi="Times New Roman" w:cs="Times New Roman"/>
                <w:sz w:val="24"/>
                <w:szCs w:val="24"/>
                <w:shd w:val="clear" w:color="auto" w:fill="FFFFFF"/>
              </w:rPr>
              <w:t>.</w:t>
            </w:r>
          </w:p>
        </w:tc>
        <w:tc>
          <w:tcPr>
            <w:tcW w:w="9605" w:type="dxa"/>
          </w:tcPr>
          <w:p w:rsidR="005F52F2" w:rsidRPr="008E41E9" w:rsidRDefault="008E41E9" w:rsidP="008E41E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Т</w:t>
            </w:r>
            <w:r w:rsidR="005F52F2" w:rsidRPr="008E41E9">
              <w:rPr>
                <w:rFonts w:ascii="Times New Roman" w:eastAsia="Times New Roman" w:hAnsi="Times New Roman" w:cs="Times New Roman"/>
                <w:sz w:val="24"/>
                <w:szCs w:val="24"/>
                <w:shd w:val="clear" w:color="auto" w:fill="FFFFFF"/>
                <w:lang w:eastAsia="ru-RU"/>
              </w:rPr>
              <w:t>ест «Размышляем о</w:t>
            </w:r>
            <w:r>
              <w:rPr>
                <w:rFonts w:ascii="Times New Roman" w:eastAsia="Times New Roman" w:hAnsi="Times New Roman" w:cs="Times New Roman"/>
                <w:sz w:val="24"/>
                <w:szCs w:val="24"/>
                <w:shd w:val="clear" w:color="auto" w:fill="FFFFFF"/>
                <w:lang w:eastAsia="ru-RU"/>
              </w:rPr>
              <w:t xml:space="preserve"> жизненном опыте» Н.Е. </w:t>
            </w:r>
            <w:proofErr w:type="spellStart"/>
            <w:r>
              <w:rPr>
                <w:rFonts w:ascii="Times New Roman" w:eastAsia="Times New Roman" w:hAnsi="Times New Roman" w:cs="Times New Roman"/>
                <w:sz w:val="24"/>
                <w:szCs w:val="24"/>
                <w:shd w:val="clear" w:color="auto" w:fill="FFFFFF"/>
                <w:lang w:eastAsia="ru-RU"/>
              </w:rPr>
              <w:t>Щурковой</w:t>
            </w:r>
            <w:proofErr w:type="spellEnd"/>
            <w:r>
              <w:rPr>
                <w:rFonts w:ascii="Times New Roman" w:eastAsia="Times New Roman" w:hAnsi="Times New Roman" w:cs="Times New Roman"/>
                <w:sz w:val="24"/>
                <w:szCs w:val="24"/>
                <w:shd w:val="clear" w:color="auto" w:fill="FFFFFF"/>
                <w:lang w:eastAsia="ru-RU"/>
              </w:rPr>
              <w:t>.</w:t>
            </w:r>
            <w:r w:rsidR="005F52F2" w:rsidRPr="008E41E9">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shd w:val="clear" w:color="auto" w:fill="FFFFFF"/>
                <w:lang w:eastAsia="ru-RU"/>
              </w:rPr>
              <w:t>М</w:t>
            </w:r>
            <w:r w:rsidR="005F52F2" w:rsidRPr="008E41E9">
              <w:rPr>
                <w:rFonts w:ascii="Times New Roman" w:eastAsia="Times New Roman" w:hAnsi="Times New Roman" w:cs="Times New Roman"/>
                <w:sz w:val="24"/>
                <w:szCs w:val="24"/>
                <w:shd w:val="clear" w:color="auto" w:fill="FFFFFF"/>
                <w:lang w:eastAsia="ru-RU"/>
              </w:rPr>
              <w:t>етодика «Изучение удовлетворенности учащихся</w:t>
            </w:r>
            <w:r>
              <w:rPr>
                <w:rFonts w:ascii="Times New Roman" w:eastAsia="Times New Roman" w:hAnsi="Times New Roman" w:cs="Times New Roman"/>
                <w:sz w:val="24"/>
                <w:szCs w:val="24"/>
                <w:shd w:val="clear" w:color="auto" w:fill="FFFFFF"/>
                <w:lang w:eastAsia="ru-RU"/>
              </w:rPr>
              <w:t xml:space="preserve"> школьной жизнью» А.А. Андреева.</w:t>
            </w:r>
            <w:r w:rsidR="005F52F2" w:rsidRPr="008E41E9">
              <w:rPr>
                <w:rFonts w:ascii="Times New Roman" w:eastAsia="Times New Roman" w:hAnsi="Times New Roman" w:cs="Times New Roman"/>
                <w:sz w:val="24"/>
                <w:szCs w:val="24"/>
                <w:lang w:eastAsia="ru-RU"/>
              </w:rPr>
              <w:br/>
            </w:r>
            <w:r w:rsidR="005F52F2" w:rsidRPr="008E41E9">
              <w:rPr>
                <w:rFonts w:ascii="Times New Roman" w:eastAsia="Times New Roman" w:hAnsi="Times New Roman" w:cs="Times New Roman"/>
                <w:sz w:val="24"/>
                <w:szCs w:val="24"/>
                <w:shd w:val="clear" w:color="auto" w:fill="FFFFFF"/>
                <w:lang w:eastAsia="ru-RU"/>
              </w:rPr>
              <w:t>«Изучение удовлетворенности родителей жизнедеятельностью образовательного учреждения» А.А. Андреева</w:t>
            </w:r>
            <w:r>
              <w:rPr>
                <w:rFonts w:ascii="Times New Roman" w:eastAsia="Times New Roman" w:hAnsi="Times New Roman" w:cs="Times New Roman"/>
                <w:sz w:val="24"/>
                <w:szCs w:val="24"/>
                <w:shd w:val="clear" w:color="auto" w:fill="FFFFFF"/>
                <w:lang w:eastAsia="ru-RU"/>
              </w:rPr>
              <w:t>.</w:t>
            </w:r>
          </w:p>
        </w:tc>
      </w:tr>
    </w:tbl>
    <w:p w:rsidR="00A073AB" w:rsidRDefault="00A073AB" w:rsidP="00A073AB">
      <w:pPr>
        <w:spacing w:after="150" w:line="240" w:lineRule="auto"/>
        <w:rPr>
          <w:rFonts w:ascii="Arial" w:eastAsia="Times New Roman" w:hAnsi="Arial" w:cs="Arial"/>
          <w:color w:val="222222"/>
          <w:sz w:val="21"/>
          <w:szCs w:val="21"/>
          <w:lang w:eastAsia="ru-RU"/>
        </w:rPr>
      </w:pPr>
    </w:p>
    <w:p w:rsidR="006B2AE1" w:rsidRPr="006B2AE1" w:rsidRDefault="006B2AE1" w:rsidP="006B2AE1">
      <w:pPr>
        <w:spacing w:after="15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xml:space="preserve">    </w:t>
      </w:r>
      <w:r w:rsidR="00BA2F90">
        <w:rPr>
          <w:rFonts w:ascii="Times New Roman" w:hAnsi="Times New Roman" w:cs="Times New Roman"/>
          <w:sz w:val="24"/>
          <w:szCs w:val="24"/>
          <w:shd w:val="clear" w:color="auto" w:fill="FFFFFF"/>
        </w:rPr>
        <w:t>К</w:t>
      </w:r>
      <w:r w:rsidRPr="006B2AE1">
        <w:rPr>
          <w:rFonts w:ascii="Times New Roman" w:hAnsi="Times New Roman" w:cs="Times New Roman"/>
          <w:sz w:val="24"/>
          <w:szCs w:val="24"/>
          <w:u w:val="single"/>
          <w:shd w:val="clear" w:color="auto" w:fill="FFFFFF"/>
        </w:rPr>
        <w:t>лассные руководители проводят м</w:t>
      </w:r>
      <w:r w:rsidRPr="006B2AE1">
        <w:rPr>
          <w:rFonts w:ascii="Times New Roman" w:eastAsia="Times New Roman" w:hAnsi="Times New Roman" w:cs="Times New Roman"/>
          <w:sz w:val="24"/>
          <w:szCs w:val="24"/>
          <w:u w:val="single"/>
          <w:lang w:eastAsia="ru-RU"/>
        </w:rPr>
        <w:t>ониторинг по трем направлениям</w:t>
      </w:r>
      <w:r w:rsidRPr="006B2AE1">
        <w:rPr>
          <w:rFonts w:ascii="Times New Roman" w:eastAsia="Times New Roman" w:hAnsi="Times New Roman" w:cs="Times New Roman"/>
          <w:sz w:val="24"/>
          <w:szCs w:val="24"/>
          <w:lang w:eastAsia="ru-RU"/>
        </w:rPr>
        <w:t>:</w:t>
      </w:r>
    </w:p>
    <w:p w:rsidR="006B2AE1" w:rsidRPr="006B2AE1" w:rsidRDefault="00622073" w:rsidP="006B2AE1">
      <w:pPr>
        <w:numPr>
          <w:ilvl w:val="0"/>
          <w:numId w:val="11"/>
        </w:numPr>
        <w:spacing w:after="0" w:line="240" w:lineRule="auto"/>
        <w:ind w:left="270"/>
        <w:jc w:val="both"/>
        <w:rPr>
          <w:rFonts w:ascii="Times New Roman" w:eastAsia="Times New Roman" w:hAnsi="Times New Roman" w:cs="Times New Roman"/>
          <w:sz w:val="24"/>
          <w:szCs w:val="24"/>
          <w:lang w:eastAsia="ru-RU"/>
        </w:rPr>
      </w:pPr>
      <w:hyperlink r:id="rId13" w:anchor="/document/16/40760/zav3/" w:history="1">
        <w:r w:rsidR="006B2AE1" w:rsidRPr="006B2AE1">
          <w:rPr>
            <w:rFonts w:ascii="Times New Roman" w:eastAsia="Times New Roman" w:hAnsi="Times New Roman" w:cs="Times New Roman"/>
            <w:sz w:val="24"/>
            <w:szCs w:val="24"/>
            <w:lang w:eastAsia="ru-RU"/>
          </w:rPr>
          <w:t>особенности духовно-нравственного развития и воспитания младших школьников</w:t>
        </w:r>
      </w:hyperlink>
      <w:r w:rsidR="006B2AE1" w:rsidRPr="006B2AE1">
        <w:rPr>
          <w:rFonts w:ascii="Times New Roman" w:eastAsia="Times New Roman" w:hAnsi="Times New Roman" w:cs="Times New Roman"/>
          <w:sz w:val="24"/>
          <w:szCs w:val="24"/>
          <w:lang w:eastAsia="ru-RU"/>
        </w:rPr>
        <w:t>;</w:t>
      </w:r>
    </w:p>
    <w:p w:rsidR="006B2AE1" w:rsidRDefault="00622073" w:rsidP="006B2AE1">
      <w:pPr>
        <w:numPr>
          <w:ilvl w:val="0"/>
          <w:numId w:val="11"/>
        </w:numPr>
        <w:spacing w:after="0" w:line="240" w:lineRule="auto"/>
        <w:ind w:left="270"/>
        <w:jc w:val="both"/>
        <w:rPr>
          <w:rFonts w:ascii="Times New Roman" w:eastAsia="Times New Roman" w:hAnsi="Times New Roman" w:cs="Times New Roman"/>
          <w:sz w:val="24"/>
          <w:szCs w:val="24"/>
          <w:lang w:eastAsia="ru-RU"/>
        </w:rPr>
      </w:pPr>
      <w:hyperlink r:id="rId14" w:anchor="/document/16/40760/zav4/" w:history="1">
        <w:r w:rsidR="006B2AE1" w:rsidRPr="006B2AE1">
          <w:rPr>
            <w:rFonts w:ascii="Times New Roman" w:eastAsia="Times New Roman" w:hAnsi="Times New Roman" w:cs="Times New Roman"/>
            <w:sz w:val="24"/>
            <w:szCs w:val="24"/>
            <w:lang w:eastAsia="ru-RU"/>
          </w:rPr>
          <w:t>состояние развивающей образовательной сред</w:t>
        </w:r>
        <w:r>
          <w:rPr>
            <w:rFonts w:ascii="Times New Roman" w:eastAsia="Times New Roman" w:hAnsi="Times New Roman" w:cs="Times New Roman"/>
            <w:sz w:val="24"/>
            <w:szCs w:val="24"/>
            <w:lang w:eastAsia="ru-RU"/>
          </w:rPr>
          <w:t>ы в образовательной организации</w:t>
        </w:r>
        <w:r w:rsidR="006B2AE1" w:rsidRPr="006B2AE1">
          <w:rPr>
            <w:rFonts w:ascii="Times New Roman" w:eastAsia="Times New Roman" w:hAnsi="Times New Roman" w:cs="Times New Roman"/>
            <w:sz w:val="24"/>
            <w:szCs w:val="24"/>
            <w:lang w:eastAsia="ru-RU"/>
          </w:rPr>
          <w:t xml:space="preserve"> или классе</w:t>
        </w:r>
      </w:hyperlink>
      <w:r w:rsidR="006B2AE1" w:rsidRPr="006B2AE1">
        <w:rPr>
          <w:rFonts w:ascii="Times New Roman" w:eastAsia="Times New Roman" w:hAnsi="Times New Roman" w:cs="Times New Roman"/>
          <w:sz w:val="24"/>
          <w:szCs w:val="24"/>
          <w:lang w:eastAsia="ru-RU"/>
        </w:rPr>
        <w:t>;</w:t>
      </w:r>
    </w:p>
    <w:p w:rsidR="006B2AE1" w:rsidRPr="00622073" w:rsidRDefault="00622073" w:rsidP="00622073">
      <w:pPr>
        <w:numPr>
          <w:ilvl w:val="0"/>
          <w:numId w:val="11"/>
        </w:numPr>
        <w:spacing w:after="0" w:line="240" w:lineRule="auto"/>
        <w:ind w:left="270"/>
        <w:jc w:val="both"/>
        <w:rPr>
          <w:rFonts w:ascii="Times New Roman" w:eastAsia="Times New Roman" w:hAnsi="Times New Roman" w:cs="Times New Roman"/>
          <w:sz w:val="24"/>
          <w:szCs w:val="24"/>
          <w:lang w:eastAsia="ru-RU"/>
        </w:rPr>
      </w:pPr>
      <w:r w:rsidRPr="00622073">
        <w:rPr>
          <w:rFonts w:ascii="Times New Roman" w:hAnsi="Times New Roman" w:cs="Times New Roman"/>
          <w:sz w:val="24"/>
          <w:szCs w:val="24"/>
        </w:rPr>
        <w:t>взаимодействие образовательной организации</w:t>
      </w:r>
      <w:r w:rsidR="006B2AE1" w:rsidRPr="00622073">
        <w:rPr>
          <w:rFonts w:ascii="Times New Roman" w:hAnsi="Times New Roman" w:cs="Times New Roman"/>
          <w:sz w:val="24"/>
          <w:szCs w:val="24"/>
        </w:rPr>
        <w:t xml:space="preserve"> с семьями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rsidR="006B2AE1" w:rsidRPr="00622073" w:rsidRDefault="006B2AE1" w:rsidP="00622073">
      <w:pPr>
        <w:rPr>
          <w:rFonts w:ascii="Times New Roman" w:hAnsi="Times New Roman" w:cs="Times New Roman"/>
          <w:sz w:val="24"/>
          <w:szCs w:val="24"/>
          <w:shd w:val="clear" w:color="auto" w:fill="FFFFFF"/>
          <w:lang w:eastAsia="ru-RU"/>
        </w:rPr>
      </w:pPr>
      <w:r w:rsidRPr="00622073">
        <w:rPr>
          <w:rFonts w:ascii="Times New Roman" w:hAnsi="Times New Roman" w:cs="Times New Roman"/>
          <w:sz w:val="24"/>
          <w:szCs w:val="24"/>
        </w:rPr>
        <w:br/>
      </w:r>
      <w:r>
        <w:rPr>
          <w:shd w:val="clear" w:color="auto" w:fill="FFFFFF"/>
          <w:lang w:eastAsia="ru-RU"/>
        </w:rPr>
        <w:t xml:space="preserve">  </w:t>
      </w:r>
      <w:r w:rsidRPr="00622073">
        <w:rPr>
          <w:rFonts w:ascii="Times New Roman" w:hAnsi="Times New Roman" w:cs="Times New Roman"/>
          <w:sz w:val="24"/>
          <w:szCs w:val="24"/>
          <w:shd w:val="clear" w:color="auto" w:fill="FFFFFF"/>
          <w:lang w:eastAsia="ru-RU"/>
        </w:rPr>
        <w:t xml:space="preserve">Мониторинг проводится с 1-го по 4-й класс один раз в конце учебного года. </w:t>
      </w:r>
    </w:p>
    <w:p w:rsidR="006B2AE1" w:rsidRPr="006B2AE1" w:rsidRDefault="006B2AE1" w:rsidP="006B2AE1">
      <w:pPr>
        <w:rPr>
          <w:rFonts w:ascii="Times New Roman" w:eastAsia="Times New Roman" w:hAnsi="Times New Roman" w:cs="Times New Roman"/>
          <w:sz w:val="24"/>
          <w:szCs w:val="24"/>
          <w:lang w:eastAsia="ru-RU"/>
        </w:rPr>
      </w:pPr>
      <w:r w:rsidRPr="006B2AE1">
        <w:rPr>
          <w:rFonts w:ascii="Times New Roman" w:eastAsia="Times New Roman" w:hAnsi="Times New Roman" w:cs="Times New Roman"/>
          <w:sz w:val="24"/>
          <w:szCs w:val="24"/>
          <w:u w:val="single"/>
          <w:shd w:val="clear" w:color="auto" w:fill="FFFFFF"/>
          <w:lang w:eastAsia="ru-RU"/>
        </w:rPr>
        <w:t>Инструментарий</w:t>
      </w:r>
      <w:r w:rsidRPr="006B2AE1">
        <w:rPr>
          <w:rFonts w:ascii="Times New Roman" w:eastAsia="Times New Roman" w:hAnsi="Times New Roman" w:cs="Times New Roman"/>
          <w:sz w:val="24"/>
          <w:szCs w:val="24"/>
          <w:shd w:val="clear" w:color="auto" w:fill="FFFFFF"/>
          <w:lang w:eastAsia="ru-RU"/>
        </w:rPr>
        <w:t>: анкеты для учеников, их родителей, педагогов, которые обеспечивают комплексную оценку уровня духовно-нравственного развития и воспитания школьников.</w:t>
      </w:r>
    </w:p>
    <w:p w:rsidR="006B2AE1" w:rsidRPr="00526E40" w:rsidRDefault="006B2AE1" w:rsidP="00526E40">
      <w:pPr>
        <w:spacing w:after="0" w:line="240" w:lineRule="auto"/>
        <w:jc w:val="both"/>
        <w:rPr>
          <w:rFonts w:ascii="Times New Roman" w:eastAsia="Times New Roman" w:hAnsi="Times New Roman" w:cs="Times New Roman"/>
          <w:color w:val="222222"/>
          <w:sz w:val="24"/>
          <w:szCs w:val="24"/>
          <w:shd w:val="clear" w:color="auto" w:fill="FFFFFF"/>
          <w:lang w:eastAsia="ru-RU"/>
        </w:rPr>
      </w:pPr>
      <w:r w:rsidRPr="006B2AE1">
        <w:rPr>
          <w:rFonts w:ascii="Times New Roman" w:eastAsia="Times New Roman" w:hAnsi="Times New Roman" w:cs="Times New Roman"/>
          <w:color w:val="222222"/>
          <w:sz w:val="24"/>
          <w:szCs w:val="24"/>
          <w:shd w:val="clear" w:color="auto" w:fill="FFFFFF"/>
          <w:lang w:eastAsia="ru-RU"/>
        </w:rPr>
        <w:t>С</w:t>
      </w:r>
      <w:r w:rsidRPr="00526E40">
        <w:rPr>
          <w:rFonts w:ascii="Times New Roman" w:eastAsia="Times New Roman" w:hAnsi="Times New Roman" w:cs="Times New Roman"/>
          <w:color w:val="222222"/>
          <w:sz w:val="24"/>
          <w:szCs w:val="24"/>
          <w:shd w:val="clear" w:color="auto" w:fill="FFFFFF"/>
          <w:lang w:eastAsia="ru-RU"/>
        </w:rPr>
        <w:t>оставляется с</w:t>
      </w:r>
      <w:r w:rsidRPr="006B2AE1">
        <w:rPr>
          <w:rFonts w:ascii="Times New Roman" w:eastAsia="Times New Roman" w:hAnsi="Times New Roman" w:cs="Times New Roman"/>
          <w:color w:val="222222"/>
          <w:sz w:val="24"/>
          <w:szCs w:val="24"/>
          <w:shd w:val="clear" w:color="auto" w:fill="FFFFFF"/>
          <w:lang w:eastAsia="ru-RU"/>
        </w:rPr>
        <w:t xml:space="preserve">водная таблица </w:t>
      </w:r>
      <w:proofErr w:type="gramStart"/>
      <w:r w:rsidRPr="006B2AE1">
        <w:rPr>
          <w:rFonts w:ascii="Times New Roman" w:eastAsia="Times New Roman" w:hAnsi="Times New Roman" w:cs="Times New Roman"/>
          <w:color w:val="222222"/>
          <w:sz w:val="24"/>
          <w:szCs w:val="24"/>
          <w:shd w:val="clear" w:color="auto" w:fill="FFFFFF"/>
          <w:lang w:eastAsia="ru-RU"/>
        </w:rPr>
        <w:t>результатов мониторинга достижения планируемых результатов программы духовно-нравственного развития</w:t>
      </w:r>
      <w:proofErr w:type="gramEnd"/>
      <w:r w:rsidRPr="006B2AE1">
        <w:rPr>
          <w:rFonts w:ascii="Times New Roman" w:eastAsia="Times New Roman" w:hAnsi="Times New Roman" w:cs="Times New Roman"/>
          <w:color w:val="222222"/>
          <w:sz w:val="24"/>
          <w:szCs w:val="24"/>
          <w:shd w:val="clear" w:color="auto" w:fill="FFFFFF"/>
          <w:lang w:eastAsia="ru-RU"/>
        </w:rPr>
        <w:t xml:space="preserve"> и воспитания учащихся на уровне образовательной организации</w:t>
      </w:r>
      <w:r w:rsidRPr="00526E40">
        <w:rPr>
          <w:rFonts w:ascii="Times New Roman" w:eastAsia="Times New Roman" w:hAnsi="Times New Roman" w:cs="Times New Roman"/>
          <w:color w:val="222222"/>
          <w:sz w:val="24"/>
          <w:szCs w:val="24"/>
          <w:shd w:val="clear" w:color="auto" w:fill="FFFFFF"/>
          <w:lang w:eastAsia="ru-RU"/>
        </w:rPr>
        <w:t>:</w:t>
      </w:r>
    </w:p>
    <w:p w:rsidR="006B2AE1" w:rsidRDefault="006B2AE1" w:rsidP="006B2AE1">
      <w:pPr>
        <w:spacing w:after="0" w:line="240" w:lineRule="auto"/>
        <w:rPr>
          <w:rFonts w:ascii="Arial" w:eastAsia="Times New Roman" w:hAnsi="Arial" w:cs="Arial"/>
          <w:color w:val="222222"/>
          <w:sz w:val="21"/>
          <w:szCs w:val="21"/>
          <w:shd w:val="clear" w:color="auto" w:fill="FFFFFF"/>
          <w:lang w:eastAsia="ru-RU"/>
        </w:rPr>
      </w:pPr>
    </w:p>
    <w:tbl>
      <w:tblPr>
        <w:tblStyle w:val="a5"/>
        <w:tblW w:w="0" w:type="auto"/>
        <w:jc w:val="center"/>
        <w:tblLook w:val="04A0" w:firstRow="1" w:lastRow="0" w:firstColumn="1" w:lastColumn="0" w:noHBand="0" w:noVBand="1"/>
      </w:tblPr>
      <w:tblGrid>
        <w:gridCol w:w="2231"/>
        <w:gridCol w:w="2200"/>
        <w:gridCol w:w="2136"/>
        <w:gridCol w:w="788"/>
      </w:tblGrid>
      <w:tr w:rsidR="006B2AE1" w:rsidRPr="00071725" w:rsidTr="00526E40">
        <w:trPr>
          <w:trHeight w:val="586"/>
          <w:jc w:val="center"/>
        </w:trPr>
        <w:tc>
          <w:tcPr>
            <w:tcW w:w="2231" w:type="dxa"/>
          </w:tcPr>
          <w:p w:rsidR="006B2AE1" w:rsidRPr="00071725" w:rsidRDefault="006B2AE1" w:rsidP="006B2AE1">
            <w:pPr>
              <w:rPr>
                <w:rFonts w:ascii="Times New Roman" w:eastAsia="Times New Roman" w:hAnsi="Times New Roman" w:cs="Times New Roman"/>
                <w:i/>
                <w:sz w:val="24"/>
                <w:szCs w:val="24"/>
                <w:lang w:eastAsia="ru-RU"/>
              </w:rPr>
            </w:pPr>
            <w:r w:rsidRPr="00071725">
              <w:rPr>
                <w:rFonts w:ascii="Times New Roman" w:hAnsi="Times New Roman" w:cs="Times New Roman"/>
                <w:i/>
                <w:sz w:val="24"/>
                <w:szCs w:val="24"/>
              </w:rPr>
              <w:br/>
            </w:r>
            <w:r w:rsidRPr="00071725">
              <w:rPr>
                <w:rFonts w:ascii="Times New Roman" w:hAnsi="Times New Roman" w:cs="Times New Roman"/>
                <w:i/>
                <w:sz w:val="24"/>
                <w:szCs w:val="24"/>
                <w:shd w:val="clear" w:color="auto" w:fill="FFFFFF"/>
              </w:rPr>
              <w:t>Направление мониторинга</w:t>
            </w:r>
          </w:p>
        </w:tc>
        <w:tc>
          <w:tcPr>
            <w:tcW w:w="2200" w:type="dxa"/>
          </w:tcPr>
          <w:p w:rsidR="00526E40" w:rsidRPr="00071725" w:rsidRDefault="00526E40" w:rsidP="006B2AE1">
            <w:pPr>
              <w:rPr>
                <w:rFonts w:ascii="Times New Roman" w:hAnsi="Times New Roman" w:cs="Times New Roman"/>
                <w:i/>
                <w:sz w:val="24"/>
                <w:szCs w:val="24"/>
                <w:shd w:val="clear" w:color="auto" w:fill="FFFFFF"/>
              </w:rPr>
            </w:pPr>
          </w:p>
          <w:p w:rsidR="00526E40" w:rsidRPr="00071725" w:rsidRDefault="00526E40" w:rsidP="006B2AE1">
            <w:pPr>
              <w:rPr>
                <w:rFonts w:ascii="Times New Roman" w:hAnsi="Times New Roman" w:cs="Times New Roman"/>
                <w:i/>
                <w:sz w:val="24"/>
                <w:szCs w:val="24"/>
                <w:shd w:val="clear" w:color="auto" w:fill="FFFFFF"/>
              </w:rPr>
            </w:pPr>
          </w:p>
          <w:p w:rsidR="006B2AE1" w:rsidRPr="00071725" w:rsidRDefault="006B2AE1" w:rsidP="006B2AE1">
            <w:pPr>
              <w:rPr>
                <w:rFonts w:ascii="Times New Roman" w:eastAsia="Times New Roman" w:hAnsi="Times New Roman" w:cs="Times New Roman"/>
                <w:i/>
                <w:sz w:val="24"/>
                <w:szCs w:val="24"/>
                <w:lang w:eastAsia="ru-RU"/>
              </w:rPr>
            </w:pPr>
            <w:r w:rsidRPr="00071725">
              <w:rPr>
                <w:rFonts w:ascii="Times New Roman" w:hAnsi="Times New Roman" w:cs="Times New Roman"/>
                <w:i/>
                <w:sz w:val="24"/>
                <w:szCs w:val="24"/>
                <w:shd w:val="clear" w:color="auto" w:fill="FFFFFF"/>
              </w:rPr>
              <w:t>Разновидность</w:t>
            </w:r>
          </w:p>
        </w:tc>
        <w:tc>
          <w:tcPr>
            <w:tcW w:w="2136" w:type="dxa"/>
          </w:tcPr>
          <w:p w:rsidR="00526E40" w:rsidRPr="00071725" w:rsidRDefault="00526E40" w:rsidP="006B2AE1">
            <w:pPr>
              <w:rPr>
                <w:rFonts w:ascii="Times New Roman" w:hAnsi="Times New Roman" w:cs="Times New Roman"/>
                <w:i/>
                <w:sz w:val="24"/>
                <w:szCs w:val="24"/>
                <w:shd w:val="clear" w:color="auto" w:fill="FFFFFF"/>
              </w:rPr>
            </w:pPr>
          </w:p>
          <w:p w:rsidR="00526E40" w:rsidRPr="00071725" w:rsidRDefault="00526E40" w:rsidP="006B2AE1">
            <w:pPr>
              <w:rPr>
                <w:rFonts w:ascii="Times New Roman" w:hAnsi="Times New Roman" w:cs="Times New Roman"/>
                <w:i/>
                <w:sz w:val="24"/>
                <w:szCs w:val="24"/>
                <w:shd w:val="clear" w:color="auto" w:fill="FFFFFF"/>
              </w:rPr>
            </w:pPr>
          </w:p>
          <w:p w:rsidR="006B2AE1" w:rsidRPr="00071725" w:rsidRDefault="006B2AE1" w:rsidP="006B2AE1">
            <w:pPr>
              <w:rPr>
                <w:rFonts w:ascii="Times New Roman" w:eastAsia="Times New Roman" w:hAnsi="Times New Roman" w:cs="Times New Roman"/>
                <w:i/>
                <w:sz w:val="24"/>
                <w:szCs w:val="24"/>
                <w:lang w:eastAsia="ru-RU"/>
              </w:rPr>
            </w:pPr>
            <w:r w:rsidRPr="00071725">
              <w:rPr>
                <w:rFonts w:ascii="Times New Roman" w:hAnsi="Times New Roman" w:cs="Times New Roman"/>
                <w:i/>
                <w:sz w:val="24"/>
                <w:szCs w:val="24"/>
                <w:shd w:val="clear" w:color="auto" w:fill="FFFFFF"/>
              </w:rPr>
              <w:t>Уровень</w:t>
            </w:r>
          </w:p>
        </w:tc>
        <w:tc>
          <w:tcPr>
            <w:tcW w:w="788" w:type="dxa"/>
          </w:tcPr>
          <w:p w:rsidR="00526E40" w:rsidRPr="00071725" w:rsidRDefault="00526E40" w:rsidP="006B2AE1">
            <w:pPr>
              <w:rPr>
                <w:rFonts w:ascii="Times New Roman" w:hAnsi="Times New Roman" w:cs="Times New Roman"/>
                <w:i/>
                <w:sz w:val="24"/>
                <w:szCs w:val="24"/>
                <w:shd w:val="clear" w:color="auto" w:fill="FFFFFF"/>
              </w:rPr>
            </w:pPr>
          </w:p>
          <w:p w:rsidR="00526E40" w:rsidRPr="00071725" w:rsidRDefault="00526E40" w:rsidP="006B2AE1">
            <w:pPr>
              <w:rPr>
                <w:rFonts w:ascii="Times New Roman" w:hAnsi="Times New Roman" w:cs="Times New Roman"/>
                <w:i/>
                <w:sz w:val="24"/>
                <w:szCs w:val="24"/>
                <w:shd w:val="clear" w:color="auto" w:fill="FFFFFF"/>
              </w:rPr>
            </w:pPr>
          </w:p>
          <w:p w:rsidR="006B2AE1" w:rsidRPr="00071725" w:rsidRDefault="006B2AE1" w:rsidP="006B2AE1">
            <w:pPr>
              <w:rPr>
                <w:rFonts w:ascii="Times New Roman" w:eastAsia="Times New Roman" w:hAnsi="Times New Roman" w:cs="Times New Roman"/>
                <w:i/>
                <w:sz w:val="24"/>
                <w:szCs w:val="24"/>
                <w:lang w:eastAsia="ru-RU"/>
              </w:rPr>
            </w:pPr>
            <w:r w:rsidRPr="00071725">
              <w:rPr>
                <w:rFonts w:ascii="Times New Roman" w:hAnsi="Times New Roman" w:cs="Times New Roman"/>
                <w:i/>
                <w:sz w:val="24"/>
                <w:szCs w:val="24"/>
                <w:shd w:val="clear" w:color="auto" w:fill="FFFFFF"/>
              </w:rPr>
              <w:t>%</w:t>
            </w:r>
          </w:p>
        </w:tc>
      </w:tr>
      <w:tr w:rsidR="00526E40" w:rsidRPr="00071725" w:rsidTr="00526E40">
        <w:trPr>
          <w:jc w:val="center"/>
        </w:trPr>
        <w:tc>
          <w:tcPr>
            <w:tcW w:w="2231" w:type="dxa"/>
            <w:vMerge w:val="restart"/>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Особенности духовно-нравственного развития и воспитания</w:t>
            </w:r>
          </w:p>
        </w:tc>
        <w:tc>
          <w:tcPr>
            <w:tcW w:w="2200" w:type="dxa"/>
            <w:vMerge w:val="restart"/>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Уровень нравственной самооценки</w:t>
            </w:r>
          </w:p>
        </w:tc>
        <w:tc>
          <w:tcPr>
            <w:tcW w:w="2136" w:type="dxa"/>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Высокий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Средний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Низкий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val="restart"/>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Уровень нравственной мотивации</w:t>
            </w: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Высокий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Средний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Низкий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val="restart"/>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Уровень нравственной воспитанности</w:t>
            </w: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Высокий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Средний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Низкий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val="restart"/>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 xml:space="preserve">Удовлетворенность образовательной </w:t>
            </w:r>
            <w:r w:rsidRPr="00071725">
              <w:rPr>
                <w:rFonts w:ascii="Times New Roman" w:hAnsi="Times New Roman" w:cs="Times New Roman"/>
                <w:sz w:val="24"/>
                <w:szCs w:val="24"/>
                <w:shd w:val="clear" w:color="auto" w:fill="FFFFFF"/>
              </w:rPr>
              <w:lastRenderedPageBreak/>
              <w:t>средой</w:t>
            </w:r>
          </w:p>
        </w:tc>
        <w:tc>
          <w:tcPr>
            <w:tcW w:w="2200" w:type="dxa"/>
            <w:vMerge w:val="restart"/>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lastRenderedPageBreak/>
              <w:t xml:space="preserve">Уровень удовлетворенности </w:t>
            </w:r>
            <w:r w:rsidRPr="00071725">
              <w:rPr>
                <w:rFonts w:ascii="Times New Roman" w:hAnsi="Times New Roman" w:cs="Times New Roman"/>
                <w:sz w:val="24"/>
                <w:szCs w:val="24"/>
                <w:shd w:val="clear" w:color="auto" w:fill="FFFFFF"/>
              </w:rPr>
              <w:lastRenderedPageBreak/>
              <w:t>учеников</w:t>
            </w: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lastRenderedPageBreak/>
              <w:t>Высокий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Средний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Низкий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val="restart"/>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Уровень удовлетворенности педагогов</w:t>
            </w: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Высокий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Средний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Низкий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val="restart"/>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Уровень удовлетворенности родителей</w:t>
            </w: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Высокий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Средний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Низкий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val="restart"/>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Взаимодействие семьи и школы</w:t>
            </w:r>
          </w:p>
        </w:tc>
        <w:tc>
          <w:tcPr>
            <w:tcW w:w="2200" w:type="dxa"/>
            <w:vMerge w:val="restart"/>
          </w:tcPr>
          <w:p w:rsidR="00526E40" w:rsidRPr="00071725" w:rsidRDefault="00526E40" w:rsidP="006B2AE1">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Уровень взаимодействия</w:t>
            </w: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Высокий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Средний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r w:rsidR="00526E40" w:rsidRPr="00071725" w:rsidTr="00526E40">
        <w:trPr>
          <w:jc w:val="center"/>
        </w:trPr>
        <w:tc>
          <w:tcPr>
            <w:tcW w:w="2231"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200" w:type="dxa"/>
            <w:vMerge/>
          </w:tcPr>
          <w:p w:rsidR="00526E40" w:rsidRPr="00071725" w:rsidRDefault="00526E40" w:rsidP="006B2AE1">
            <w:pPr>
              <w:rPr>
                <w:rFonts w:ascii="Times New Roman" w:eastAsia="Times New Roman" w:hAnsi="Times New Roman" w:cs="Times New Roman"/>
                <w:sz w:val="24"/>
                <w:szCs w:val="24"/>
                <w:lang w:eastAsia="ru-RU"/>
              </w:rPr>
            </w:pPr>
          </w:p>
        </w:tc>
        <w:tc>
          <w:tcPr>
            <w:tcW w:w="2136" w:type="dxa"/>
          </w:tcPr>
          <w:p w:rsidR="00526E40" w:rsidRPr="00071725" w:rsidRDefault="00526E40" w:rsidP="00EA2C55">
            <w:pPr>
              <w:rPr>
                <w:rFonts w:ascii="Times New Roman" w:eastAsia="Times New Roman" w:hAnsi="Times New Roman" w:cs="Times New Roman"/>
                <w:sz w:val="24"/>
                <w:szCs w:val="24"/>
                <w:lang w:eastAsia="ru-RU"/>
              </w:rPr>
            </w:pPr>
            <w:r w:rsidRPr="00071725">
              <w:rPr>
                <w:rFonts w:ascii="Times New Roman" w:hAnsi="Times New Roman" w:cs="Times New Roman"/>
                <w:sz w:val="24"/>
                <w:szCs w:val="24"/>
                <w:shd w:val="clear" w:color="auto" w:fill="FFFFFF"/>
              </w:rPr>
              <w:t>Низкий</w:t>
            </w:r>
          </w:p>
        </w:tc>
        <w:tc>
          <w:tcPr>
            <w:tcW w:w="788" w:type="dxa"/>
          </w:tcPr>
          <w:p w:rsidR="00526E40" w:rsidRPr="00071725" w:rsidRDefault="00526E40" w:rsidP="006B2AE1">
            <w:pPr>
              <w:rPr>
                <w:rFonts w:ascii="Times New Roman" w:eastAsia="Times New Roman" w:hAnsi="Times New Roman" w:cs="Times New Roman"/>
                <w:sz w:val="24"/>
                <w:szCs w:val="24"/>
                <w:lang w:eastAsia="ru-RU"/>
              </w:rPr>
            </w:pPr>
          </w:p>
        </w:tc>
      </w:tr>
    </w:tbl>
    <w:p w:rsidR="006B2AE1" w:rsidRPr="006B2AE1" w:rsidRDefault="006B2AE1" w:rsidP="00526E40">
      <w:pPr>
        <w:spacing w:after="0" w:line="240" w:lineRule="auto"/>
        <w:rPr>
          <w:rFonts w:ascii="Times New Roman" w:eastAsia="Times New Roman" w:hAnsi="Times New Roman" w:cs="Times New Roman"/>
          <w:sz w:val="24"/>
          <w:szCs w:val="24"/>
          <w:lang w:eastAsia="ru-RU"/>
        </w:rPr>
      </w:pPr>
    </w:p>
    <w:p w:rsidR="006B2AE1" w:rsidRPr="006B2AE1" w:rsidRDefault="006B2AE1" w:rsidP="006B2AE1">
      <w:pPr>
        <w:spacing w:after="150" w:line="240" w:lineRule="auto"/>
        <w:rPr>
          <w:rFonts w:ascii="Times New Roman" w:eastAsia="Times New Roman" w:hAnsi="Times New Roman" w:cs="Times New Roman"/>
          <w:sz w:val="24"/>
          <w:szCs w:val="24"/>
          <w:lang w:eastAsia="ru-RU"/>
        </w:rPr>
      </w:pPr>
      <w:r w:rsidRPr="006B2AE1">
        <w:rPr>
          <w:rFonts w:ascii="Times New Roman" w:eastAsia="Times New Roman" w:hAnsi="Times New Roman" w:cs="Times New Roman"/>
          <w:sz w:val="24"/>
          <w:szCs w:val="24"/>
          <w:u w:val="single"/>
          <w:lang w:eastAsia="ru-RU"/>
        </w:rPr>
        <w:t>Анализ результатов мониторинга позволяет</w:t>
      </w:r>
      <w:r w:rsidRPr="006B2AE1">
        <w:rPr>
          <w:rFonts w:ascii="Times New Roman" w:eastAsia="Times New Roman" w:hAnsi="Times New Roman" w:cs="Times New Roman"/>
          <w:sz w:val="24"/>
          <w:szCs w:val="24"/>
          <w:lang w:eastAsia="ru-RU"/>
        </w:rPr>
        <w:t>:</w:t>
      </w:r>
    </w:p>
    <w:p w:rsidR="006B2AE1" w:rsidRPr="006B2AE1" w:rsidRDefault="006B2AE1" w:rsidP="006B2AE1">
      <w:pPr>
        <w:numPr>
          <w:ilvl w:val="0"/>
          <w:numId w:val="12"/>
        </w:numPr>
        <w:spacing w:after="0" w:line="240" w:lineRule="auto"/>
        <w:ind w:left="270"/>
        <w:rPr>
          <w:rFonts w:ascii="Times New Roman" w:eastAsia="Times New Roman" w:hAnsi="Times New Roman" w:cs="Times New Roman"/>
          <w:sz w:val="24"/>
          <w:szCs w:val="24"/>
          <w:lang w:eastAsia="ru-RU"/>
        </w:rPr>
      </w:pPr>
      <w:r w:rsidRPr="006B2AE1">
        <w:rPr>
          <w:rFonts w:ascii="Times New Roman" w:eastAsia="Times New Roman" w:hAnsi="Times New Roman" w:cs="Times New Roman"/>
          <w:sz w:val="24"/>
          <w:szCs w:val="24"/>
          <w:lang w:eastAsia="ru-RU"/>
        </w:rPr>
        <w:t>отследить индивидуальную динамику духовн</w:t>
      </w:r>
      <w:r w:rsidR="00622073">
        <w:rPr>
          <w:rFonts w:ascii="Times New Roman" w:eastAsia="Times New Roman" w:hAnsi="Times New Roman" w:cs="Times New Roman"/>
          <w:sz w:val="24"/>
          <w:szCs w:val="24"/>
          <w:lang w:eastAsia="ru-RU"/>
        </w:rPr>
        <w:t>о-нравственного развития обучающегося</w:t>
      </w:r>
      <w:r w:rsidRPr="006B2AE1">
        <w:rPr>
          <w:rFonts w:ascii="Times New Roman" w:eastAsia="Times New Roman" w:hAnsi="Times New Roman" w:cs="Times New Roman"/>
          <w:sz w:val="24"/>
          <w:szCs w:val="24"/>
          <w:lang w:eastAsia="ru-RU"/>
        </w:rPr>
        <w:t xml:space="preserve"> на уровне начального общего образования;</w:t>
      </w:r>
    </w:p>
    <w:p w:rsidR="006B2AE1" w:rsidRPr="006B2AE1" w:rsidRDefault="006B2AE1" w:rsidP="00222A13">
      <w:pPr>
        <w:numPr>
          <w:ilvl w:val="0"/>
          <w:numId w:val="12"/>
        </w:numPr>
        <w:spacing w:after="0" w:line="240" w:lineRule="auto"/>
        <w:ind w:left="270"/>
        <w:jc w:val="both"/>
        <w:rPr>
          <w:rFonts w:ascii="Times New Roman" w:eastAsia="Times New Roman" w:hAnsi="Times New Roman" w:cs="Times New Roman"/>
          <w:sz w:val="24"/>
          <w:szCs w:val="24"/>
          <w:lang w:eastAsia="ru-RU"/>
        </w:rPr>
      </w:pPr>
      <w:r w:rsidRPr="006B2AE1">
        <w:rPr>
          <w:rFonts w:ascii="Times New Roman" w:eastAsia="Times New Roman" w:hAnsi="Times New Roman" w:cs="Times New Roman"/>
          <w:sz w:val="24"/>
          <w:szCs w:val="24"/>
          <w:lang w:eastAsia="ru-RU"/>
        </w:rPr>
        <w:t xml:space="preserve">выявить </w:t>
      </w:r>
      <w:r w:rsidR="00622073">
        <w:rPr>
          <w:rFonts w:ascii="Times New Roman" w:eastAsia="Times New Roman" w:hAnsi="Times New Roman" w:cs="Times New Roman"/>
          <w:sz w:val="24"/>
          <w:szCs w:val="24"/>
          <w:lang w:eastAsia="ru-RU"/>
        </w:rPr>
        <w:t>эффек</w:t>
      </w:r>
      <w:r w:rsidR="00D14643">
        <w:rPr>
          <w:rFonts w:ascii="Times New Roman" w:eastAsia="Times New Roman" w:hAnsi="Times New Roman" w:cs="Times New Roman"/>
          <w:sz w:val="24"/>
          <w:szCs w:val="24"/>
          <w:lang w:eastAsia="ru-RU"/>
        </w:rPr>
        <w:t xml:space="preserve">тивность деятельности образовательной организации </w:t>
      </w:r>
      <w:r w:rsidRPr="006B2AE1">
        <w:rPr>
          <w:rFonts w:ascii="Times New Roman" w:eastAsia="Times New Roman" w:hAnsi="Times New Roman" w:cs="Times New Roman"/>
          <w:sz w:val="24"/>
          <w:szCs w:val="24"/>
          <w:lang w:eastAsia="ru-RU"/>
        </w:rPr>
        <w:t xml:space="preserve"> по формированию духовно-нравственной сферы младших школьников;</w:t>
      </w:r>
    </w:p>
    <w:p w:rsidR="006B2AE1" w:rsidRPr="006B2AE1" w:rsidRDefault="006B2AE1" w:rsidP="006B2AE1">
      <w:pPr>
        <w:numPr>
          <w:ilvl w:val="0"/>
          <w:numId w:val="12"/>
        </w:numPr>
        <w:spacing w:after="0" w:line="240" w:lineRule="auto"/>
        <w:ind w:left="270"/>
        <w:rPr>
          <w:rFonts w:ascii="Times New Roman" w:eastAsia="Times New Roman" w:hAnsi="Times New Roman" w:cs="Times New Roman"/>
          <w:sz w:val="24"/>
          <w:szCs w:val="24"/>
          <w:lang w:eastAsia="ru-RU"/>
        </w:rPr>
      </w:pPr>
      <w:r w:rsidRPr="006B2AE1">
        <w:rPr>
          <w:rFonts w:ascii="Times New Roman" w:eastAsia="Times New Roman" w:hAnsi="Times New Roman" w:cs="Times New Roman"/>
          <w:sz w:val="24"/>
          <w:szCs w:val="24"/>
          <w:lang w:eastAsia="ru-RU"/>
        </w:rPr>
        <w:t>скорректировать образовательную деятельность.</w:t>
      </w:r>
    </w:p>
    <w:p w:rsidR="006B2AE1" w:rsidRPr="00BA2F90" w:rsidRDefault="006B2AE1" w:rsidP="00BA2F90">
      <w:pPr>
        <w:spacing w:after="0" w:line="240" w:lineRule="auto"/>
        <w:rPr>
          <w:rFonts w:ascii="Times New Roman" w:eastAsia="Times New Roman" w:hAnsi="Times New Roman" w:cs="Times New Roman"/>
          <w:sz w:val="24"/>
          <w:szCs w:val="24"/>
          <w:lang w:eastAsia="ru-RU"/>
        </w:rPr>
      </w:pPr>
    </w:p>
    <w:p w:rsidR="0055405B" w:rsidRPr="00BA2F90" w:rsidRDefault="00BA2F90" w:rsidP="0055405B">
      <w:pPr>
        <w:spacing w:after="150" w:line="240" w:lineRule="auto"/>
        <w:jc w:val="center"/>
        <w:rPr>
          <w:rFonts w:ascii="Times New Roman" w:eastAsia="Times New Roman" w:hAnsi="Times New Roman" w:cs="Times New Roman"/>
          <w:b/>
          <w:sz w:val="24"/>
          <w:szCs w:val="24"/>
          <w:lang w:eastAsia="ru-RU"/>
        </w:rPr>
      </w:pPr>
      <w:r w:rsidRPr="00BA2F90">
        <w:rPr>
          <w:rFonts w:ascii="Times New Roman" w:eastAsia="Times New Roman" w:hAnsi="Times New Roman" w:cs="Times New Roman"/>
          <w:b/>
          <w:sz w:val="24"/>
          <w:szCs w:val="24"/>
          <w:lang w:eastAsia="ru-RU"/>
        </w:rPr>
        <w:t>ПРИЛОЖЕНИЕ</w:t>
      </w:r>
      <w:r>
        <w:rPr>
          <w:rFonts w:ascii="Times New Roman" w:eastAsia="Times New Roman" w:hAnsi="Times New Roman" w:cs="Times New Roman"/>
          <w:b/>
          <w:sz w:val="24"/>
          <w:szCs w:val="24"/>
          <w:lang w:eastAsia="ru-RU"/>
        </w:rPr>
        <w:t xml:space="preserve"> (материалы для мониторинга)</w:t>
      </w:r>
    </w:p>
    <w:p w:rsidR="0055405B" w:rsidRPr="00846F97" w:rsidRDefault="0055405B" w:rsidP="00846F97">
      <w:pPr>
        <w:pStyle w:val="1"/>
        <w:spacing w:before="0" w:line="240" w:lineRule="auto"/>
        <w:jc w:val="center"/>
        <w:rPr>
          <w:rFonts w:ascii="Times New Roman" w:hAnsi="Times New Roman" w:cs="Times New Roman"/>
          <w:color w:val="auto"/>
          <w:spacing w:val="-6"/>
          <w:sz w:val="24"/>
          <w:szCs w:val="24"/>
        </w:rPr>
      </w:pPr>
      <w:r w:rsidRPr="00846F97">
        <w:rPr>
          <w:rFonts w:ascii="Times New Roman" w:hAnsi="Times New Roman" w:cs="Times New Roman"/>
          <w:color w:val="auto"/>
          <w:spacing w:val="-6"/>
          <w:sz w:val="24"/>
          <w:szCs w:val="24"/>
        </w:rPr>
        <w:t xml:space="preserve">Диагностика нравственной самооценки (Л.Н. </w:t>
      </w:r>
      <w:proofErr w:type="spellStart"/>
      <w:r w:rsidRPr="00846F97">
        <w:rPr>
          <w:rFonts w:ascii="Times New Roman" w:hAnsi="Times New Roman" w:cs="Times New Roman"/>
          <w:color w:val="auto"/>
          <w:spacing w:val="-6"/>
          <w:sz w:val="24"/>
          <w:szCs w:val="24"/>
        </w:rPr>
        <w:t>Колмогорцева</w:t>
      </w:r>
      <w:proofErr w:type="spellEnd"/>
      <w:r w:rsidRPr="00846F97">
        <w:rPr>
          <w:rFonts w:ascii="Times New Roman" w:hAnsi="Times New Roman" w:cs="Times New Roman"/>
          <w:color w:val="auto"/>
          <w:spacing w:val="-6"/>
          <w:sz w:val="24"/>
          <w:szCs w:val="24"/>
        </w:rPr>
        <w:t>)</w:t>
      </w:r>
    </w:p>
    <w:p w:rsidR="0055405B" w:rsidRPr="000A1D86" w:rsidRDefault="000A1D86" w:rsidP="0055405B">
      <w:pPr>
        <w:spacing w:after="0" w:line="240" w:lineRule="auto"/>
        <w:rPr>
          <w:rFonts w:ascii="Times New Roman" w:hAnsi="Times New Roman" w:cs="Times New Roman"/>
          <w:i/>
          <w:sz w:val="24"/>
          <w:szCs w:val="24"/>
        </w:rPr>
      </w:pPr>
      <w:r>
        <w:rPr>
          <w:rFonts w:ascii="Times New Roman" w:hAnsi="Times New Roman" w:cs="Times New Roman"/>
          <w:i/>
          <w:sz w:val="24"/>
          <w:szCs w:val="24"/>
        </w:rPr>
        <w:t>Для 1- 2</w:t>
      </w:r>
      <w:r w:rsidRPr="000A1D86">
        <w:rPr>
          <w:rFonts w:ascii="Times New Roman" w:hAnsi="Times New Roman" w:cs="Times New Roman"/>
          <w:i/>
          <w:sz w:val="24"/>
          <w:szCs w:val="24"/>
        </w:rPr>
        <w:t xml:space="preserve"> классов</w:t>
      </w:r>
    </w:p>
    <w:tbl>
      <w:tblPr>
        <w:tblW w:w="9300" w:type="dxa"/>
        <w:tblCellMar>
          <w:top w:w="15" w:type="dxa"/>
          <w:left w:w="15" w:type="dxa"/>
          <w:bottom w:w="15" w:type="dxa"/>
          <w:right w:w="15" w:type="dxa"/>
        </w:tblCellMar>
        <w:tblLook w:val="04A0" w:firstRow="1" w:lastRow="0" w:firstColumn="1" w:lastColumn="0" w:noHBand="0" w:noVBand="1"/>
      </w:tblPr>
      <w:tblGrid>
        <w:gridCol w:w="9300"/>
      </w:tblGrid>
      <w:tr w:rsidR="0055405B" w:rsidRPr="0055405B" w:rsidTr="0055405B">
        <w:tc>
          <w:tcPr>
            <w:tcW w:w="0" w:type="auto"/>
            <w:tcMar>
              <w:top w:w="75" w:type="dxa"/>
              <w:left w:w="75" w:type="dxa"/>
              <w:bottom w:w="75" w:type="dxa"/>
              <w:right w:w="75" w:type="dxa"/>
            </w:tcMar>
            <w:vAlign w:val="center"/>
            <w:hideMark/>
          </w:tcPr>
          <w:p w:rsidR="00846F97"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846F97">
              <w:rPr>
                <w:b/>
                <w:bCs/>
                <w:i/>
              </w:rPr>
              <w:t>Инструкция:</w:t>
            </w:r>
            <w:r w:rsidRPr="0055405B">
              <w:t xml:space="preserve"> </w:t>
            </w:r>
          </w:p>
          <w:p w:rsidR="00846F97"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Я прочитаю вам несколько высказываний. Напротив номера поставьте тот балл,</w:t>
            </w:r>
            <w:r w:rsidR="00846F97">
              <w:t xml:space="preserve"> на </w:t>
            </w:r>
            <w:r w:rsidRPr="0055405B">
              <w:t xml:space="preserve">который вы оценили высказывание: </w:t>
            </w:r>
          </w:p>
          <w:p w:rsidR="00846F97"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 xml:space="preserve">4 балла – если вы полностью согласны с высказыванием; </w:t>
            </w:r>
          </w:p>
          <w:p w:rsidR="00846F97" w:rsidRDefault="00846F97"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t xml:space="preserve">3 </w:t>
            </w:r>
            <w:r w:rsidR="0055405B" w:rsidRPr="0055405B">
              <w:t xml:space="preserve">балла – если вы больше согласны, чем не согласны; </w:t>
            </w:r>
          </w:p>
          <w:p w:rsidR="00846F97"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 xml:space="preserve">2 балла – если вы немножко согласны; </w:t>
            </w:r>
          </w:p>
          <w:p w:rsidR="0055405B" w:rsidRPr="0055405B" w:rsidRDefault="00846F97"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1 балл – </w:t>
            </w:r>
            <w:r w:rsidR="0055405B" w:rsidRPr="0055405B">
              <w:t>если вы совсем не согласны.</w:t>
            </w:r>
          </w:p>
          <w:p w:rsidR="0055405B" w:rsidRPr="00846F97"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i/>
              </w:rPr>
            </w:pPr>
            <w:r w:rsidRPr="00846F97">
              <w:rPr>
                <w:b/>
                <w:bCs/>
                <w:i/>
              </w:rPr>
              <w:t>Текст анкеты:</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1. Я часто бываю добрым со сверстниками и взрослыми.</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2. Мне важно помочь однокласснику, когда он попал в беду.</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3. Я считаю, что можно быть несдержанным с некоторыми взрослыми.</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4. Наверное, нет ничего страшного в том, чтобы нагрубить неприятному мне человеку.</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lastRenderedPageBreak/>
              <w:t>5. Я считаю, что вежливость помогает мне хорошо себя чувствовать среди людей.</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6. Я думаю, что можно позволить себе выругаться на</w:t>
            </w:r>
            <w:r w:rsidR="00846F97">
              <w:t xml:space="preserve"> несправедливое замечание в мой </w:t>
            </w:r>
            <w:r w:rsidRPr="0055405B">
              <w:t>адрес.</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7. Если кого-то в классе дразнят, то я его тоже дразню.</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8. Мне приятно делать людям радость.</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9. Мне кажется, что нужно уметь прощать людям их отрицательные поступки.</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10. Я думаю, что важно понимать других</w:t>
            </w:r>
            <w:r w:rsidR="00846F97">
              <w:t xml:space="preserve"> людей, даже если они не правы.</w:t>
            </w:r>
          </w:p>
          <w:p w:rsidR="00846F97" w:rsidRPr="00846F97"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i/>
              </w:rPr>
            </w:pPr>
            <w:r w:rsidRPr="00846F97">
              <w:rPr>
                <w:b/>
                <w:bCs/>
                <w:i/>
              </w:rPr>
              <w:t>Обработка результатов:</w:t>
            </w:r>
            <w:r w:rsidRPr="00846F97">
              <w:rPr>
                <w:i/>
              </w:rPr>
              <w:t xml:space="preserve"> </w:t>
            </w:r>
          </w:p>
          <w:p w:rsidR="00846F97"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5405B">
              <w:t>номера 3, 4, 6, 7 (отрицательные в</w:t>
            </w:r>
            <w:r w:rsidR="00846F97">
              <w:t xml:space="preserve">опросы) обрабатывают следующим </w:t>
            </w:r>
            <w:r w:rsidRPr="0055405B">
              <w:t xml:space="preserve">образом: </w:t>
            </w:r>
          </w:p>
          <w:p w:rsidR="00846F97"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5405B">
              <w:t xml:space="preserve">ответу, оцененному в 4 балла, припишите 1 единицу, </w:t>
            </w:r>
          </w:p>
          <w:p w:rsidR="00846F97"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5405B">
              <w:t xml:space="preserve">в 3 балла – 2 единицы, </w:t>
            </w:r>
          </w:p>
          <w:p w:rsidR="00846F97" w:rsidRDefault="00846F97"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в 2 балла – 3 </w:t>
            </w:r>
            <w:r w:rsidR="0055405B" w:rsidRPr="0055405B">
              <w:t xml:space="preserve">единицы, </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5405B">
              <w:t>в 1 балл – 4 единицы.</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55405B">
              <w:t>В остальных ответах количество единиц устанавливают в соот</w:t>
            </w:r>
            <w:r w:rsidR="00846F97">
              <w:t xml:space="preserve">ветствии с баллом. Например, 4 </w:t>
            </w:r>
            <w:r w:rsidRPr="0055405B">
              <w:t>балла – это 4 едини</w:t>
            </w:r>
            <w:r w:rsidR="00846F97">
              <w:t>цы, 3 балла – 3 единицы и т. д.</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846F97">
              <w:rPr>
                <w:b/>
                <w:bCs/>
                <w:i/>
              </w:rPr>
              <w:t>Интерпретация результатов</w:t>
            </w:r>
            <w:r w:rsidRPr="0055405B">
              <w:rPr>
                <w:b/>
                <w:bCs/>
              </w:rPr>
              <w:t>:</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34–40 единиц – высокий уровень нравственной самооценки;</w:t>
            </w:r>
          </w:p>
          <w:p w:rsidR="00846F97"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24–33 единицы – средний у</w:t>
            </w:r>
            <w:r w:rsidR="00846F97">
              <w:t>ровень нравственной самооценки;</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16–23 единицы – нравственная самооценка находится на уровне ниже среднего;</w:t>
            </w:r>
          </w:p>
          <w:p w:rsidR="0055405B" w:rsidRPr="0055405B" w:rsidRDefault="0055405B" w:rsidP="00846F9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55405B">
              <w:t>10–15 единиц – низкий уровень нравственной самооценки.</w:t>
            </w:r>
          </w:p>
        </w:tc>
      </w:tr>
    </w:tbl>
    <w:p w:rsidR="0055405B" w:rsidRPr="00A073AB" w:rsidRDefault="0055405B" w:rsidP="00A073AB">
      <w:pPr>
        <w:spacing w:after="150" w:line="240" w:lineRule="auto"/>
        <w:rPr>
          <w:rFonts w:ascii="Arial" w:eastAsia="Times New Roman" w:hAnsi="Arial" w:cs="Arial"/>
          <w:color w:val="222222"/>
          <w:sz w:val="21"/>
          <w:szCs w:val="21"/>
          <w:lang w:eastAsia="ru-RU"/>
        </w:rPr>
      </w:pPr>
    </w:p>
    <w:p w:rsidR="00275EB5" w:rsidRDefault="00846F97" w:rsidP="00846F97">
      <w:pPr>
        <w:spacing w:after="0" w:line="240" w:lineRule="auto"/>
        <w:jc w:val="center"/>
        <w:rPr>
          <w:rFonts w:ascii="Times New Roman" w:hAnsi="Times New Roman" w:cs="Times New Roman"/>
          <w:b/>
          <w:sz w:val="24"/>
          <w:szCs w:val="24"/>
          <w:shd w:val="clear" w:color="auto" w:fill="FFFFFF"/>
        </w:rPr>
      </w:pPr>
      <w:r w:rsidRPr="00846F97">
        <w:rPr>
          <w:rFonts w:ascii="Times New Roman" w:hAnsi="Times New Roman" w:cs="Times New Roman"/>
          <w:b/>
          <w:sz w:val="24"/>
          <w:szCs w:val="24"/>
          <w:shd w:val="clear" w:color="auto" w:fill="FFFFFF"/>
        </w:rPr>
        <w:t>Диагностика нравственной мотивации (С.Ф. Сироткина)</w:t>
      </w:r>
    </w:p>
    <w:p w:rsidR="00846F97" w:rsidRPr="000A1D86" w:rsidRDefault="000A1D86" w:rsidP="000A1D86">
      <w:pPr>
        <w:spacing w:after="0" w:line="240" w:lineRule="auto"/>
        <w:rPr>
          <w:rFonts w:ascii="Times New Roman" w:hAnsi="Times New Roman" w:cs="Times New Roman"/>
          <w:i/>
          <w:sz w:val="24"/>
          <w:szCs w:val="24"/>
        </w:rPr>
      </w:pPr>
      <w:r>
        <w:rPr>
          <w:rFonts w:ascii="Times New Roman" w:hAnsi="Times New Roman" w:cs="Times New Roman"/>
          <w:i/>
          <w:sz w:val="24"/>
          <w:szCs w:val="24"/>
        </w:rPr>
        <w:t>Для 1-2</w:t>
      </w:r>
      <w:r w:rsidRPr="000A1D86">
        <w:rPr>
          <w:rFonts w:ascii="Times New Roman" w:hAnsi="Times New Roman" w:cs="Times New Roman"/>
          <w:i/>
          <w:sz w:val="24"/>
          <w:szCs w:val="24"/>
        </w:rPr>
        <w:t xml:space="preserve"> классов</w:t>
      </w:r>
    </w:p>
    <w:p w:rsidR="00846F97" w:rsidRDefault="00846F97" w:rsidP="00846F97">
      <w:pPr>
        <w:pStyle w:val="a3"/>
        <w:spacing w:before="0" w:beforeAutospacing="0" w:after="0" w:afterAutospacing="0"/>
      </w:pPr>
      <w:r w:rsidRPr="00846F97">
        <w:rPr>
          <w:b/>
          <w:bCs/>
          <w:i/>
        </w:rPr>
        <w:t>Инструкция</w:t>
      </w:r>
      <w:r w:rsidRPr="00846F97">
        <w:rPr>
          <w:b/>
          <w:bCs/>
        </w:rPr>
        <w:t>:</w:t>
      </w:r>
      <w:r w:rsidRPr="00846F97">
        <w:t> </w:t>
      </w:r>
    </w:p>
    <w:p w:rsidR="00846F97" w:rsidRPr="00846F97" w:rsidRDefault="00846F97" w:rsidP="00846F97">
      <w:pPr>
        <w:pStyle w:val="a3"/>
        <w:spacing w:before="0" w:beforeAutospacing="0" w:after="0" w:afterAutospacing="0"/>
      </w:pPr>
      <w:r w:rsidRPr="00846F97">
        <w:t>Я прочитаю вам четыре вопроса. К каждому вопросу 3–4 ответа, выберите из них один.</w:t>
      </w:r>
    </w:p>
    <w:p w:rsidR="00846F97" w:rsidRPr="00846F97" w:rsidRDefault="00846F97" w:rsidP="00846F97">
      <w:pPr>
        <w:pStyle w:val="a3"/>
        <w:spacing w:before="0" w:beforeAutospacing="0" w:after="0" w:afterAutospacing="0"/>
      </w:pPr>
      <w:r w:rsidRPr="00846F97">
        <w:rPr>
          <w:b/>
          <w:bCs/>
          <w:i/>
        </w:rPr>
        <w:t>Текст анкеты</w:t>
      </w:r>
      <w:r w:rsidRPr="00846F97">
        <w:rPr>
          <w:b/>
          <w:bCs/>
        </w:rPr>
        <w:t>:</w:t>
      </w:r>
    </w:p>
    <w:p w:rsidR="00846F97" w:rsidRPr="00846F97" w:rsidRDefault="00846F97" w:rsidP="00846F97">
      <w:pPr>
        <w:pStyle w:val="a3"/>
        <w:spacing w:before="0" w:beforeAutospacing="0" w:after="0" w:afterAutospacing="0"/>
      </w:pPr>
      <w:r w:rsidRPr="00846F97">
        <w:t>1. Если кто-то плачет, то я:</w:t>
      </w:r>
    </w:p>
    <w:p w:rsidR="00846F97" w:rsidRPr="00846F97" w:rsidRDefault="00846F97" w:rsidP="00846F97">
      <w:pPr>
        <w:pStyle w:val="a3"/>
        <w:spacing w:before="0" w:beforeAutospacing="0" w:after="0" w:afterAutospacing="0"/>
      </w:pPr>
      <w:r w:rsidRPr="00846F97">
        <w:t>А) Пытаюсь ему помочь.</w:t>
      </w:r>
    </w:p>
    <w:p w:rsidR="00846F97" w:rsidRPr="00846F97" w:rsidRDefault="00846F97" w:rsidP="00846F97">
      <w:pPr>
        <w:pStyle w:val="a3"/>
        <w:spacing w:before="0" w:beforeAutospacing="0" w:after="0" w:afterAutospacing="0"/>
      </w:pPr>
      <w:r w:rsidRPr="00846F97">
        <w:t>Б) Думаю о том, что могло произойти.</w:t>
      </w:r>
    </w:p>
    <w:p w:rsidR="00846F97" w:rsidRPr="00846F97" w:rsidRDefault="00846F97" w:rsidP="00846F97">
      <w:pPr>
        <w:pStyle w:val="a3"/>
        <w:spacing w:before="0" w:beforeAutospacing="0" w:after="0" w:afterAutospacing="0"/>
      </w:pPr>
      <w:r w:rsidRPr="00846F97">
        <w:t>В) Не обращаю внимания.</w:t>
      </w:r>
    </w:p>
    <w:p w:rsidR="00846F97" w:rsidRPr="00846F97" w:rsidRDefault="00846F97" w:rsidP="00846F97">
      <w:pPr>
        <w:pStyle w:val="a3"/>
        <w:spacing w:before="0" w:beforeAutospacing="0" w:after="0" w:afterAutospacing="0"/>
      </w:pPr>
      <w:r w:rsidRPr="00846F97">
        <w:t>2. Я с другом играю в бадминтон, к нам подходит мальчик лет 6–7 и говорит, что у него нет такой</w:t>
      </w:r>
      <w:r w:rsidRPr="00846F97">
        <w:br/>
        <w:t>игры. Я:</w:t>
      </w:r>
    </w:p>
    <w:p w:rsidR="00846F97" w:rsidRPr="00846F97" w:rsidRDefault="00846F97" w:rsidP="00846F97">
      <w:pPr>
        <w:pStyle w:val="a3"/>
        <w:spacing w:before="0" w:beforeAutospacing="0" w:after="0" w:afterAutospacing="0"/>
      </w:pPr>
      <w:r w:rsidRPr="00846F97">
        <w:t>А) Скажу ему, чтобы он не приставал.</w:t>
      </w:r>
    </w:p>
    <w:p w:rsidR="00846F97" w:rsidRPr="00846F97" w:rsidRDefault="00846F97" w:rsidP="00846F97">
      <w:pPr>
        <w:pStyle w:val="a3"/>
        <w:spacing w:before="0" w:beforeAutospacing="0" w:after="0" w:afterAutospacing="0"/>
      </w:pPr>
      <w:r w:rsidRPr="00846F97">
        <w:lastRenderedPageBreak/>
        <w:t>Б) Отвечу, что не могу ему помочь.</w:t>
      </w:r>
    </w:p>
    <w:p w:rsidR="00846F97" w:rsidRPr="00846F97" w:rsidRDefault="00846F97" w:rsidP="00846F97">
      <w:pPr>
        <w:pStyle w:val="a3"/>
        <w:spacing w:before="0" w:beforeAutospacing="0" w:after="0" w:afterAutospacing="0"/>
      </w:pPr>
      <w:r w:rsidRPr="00846F97">
        <w:t>В) Скажу, чтобы он попросил родителей купить ему такую игру.</w:t>
      </w:r>
    </w:p>
    <w:p w:rsidR="00846F97" w:rsidRPr="00846F97" w:rsidRDefault="00846F97" w:rsidP="00846F97">
      <w:pPr>
        <w:pStyle w:val="a3"/>
        <w:spacing w:before="0" w:beforeAutospacing="0" w:after="0" w:afterAutospacing="0"/>
      </w:pPr>
      <w:r w:rsidRPr="00846F97">
        <w:t>Г) Пообещаю, что он может прийти с другом и поиграть.</w:t>
      </w:r>
    </w:p>
    <w:p w:rsidR="00846F97" w:rsidRPr="00846F97" w:rsidRDefault="00846F97" w:rsidP="00846F97">
      <w:pPr>
        <w:pStyle w:val="a3"/>
        <w:spacing w:before="0" w:beforeAutospacing="0" w:after="0" w:afterAutospacing="0"/>
      </w:pPr>
      <w:r w:rsidRPr="00846F97">
        <w:t>3. Если кто-то в компании расстроился из-за того, что проиграл в игру, я:</w:t>
      </w:r>
    </w:p>
    <w:p w:rsidR="00846F97" w:rsidRPr="00846F97" w:rsidRDefault="00846F97" w:rsidP="00846F97">
      <w:pPr>
        <w:pStyle w:val="a3"/>
        <w:spacing w:before="0" w:beforeAutospacing="0" w:after="0" w:afterAutospacing="0"/>
      </w:pPr>
      <w:r w:rsidRPr="00846F97">
        <w:t>А) Не буду обращать внимания.</w:t>
      </w:r>
    </w:p>
    <w:p w:rsidR="00846F97" w:rsidRPr="00846F97" w:rsidRDefault="00846F97" w:rsidP="00846F97">
      <w:pPr>
        <w:pStyle w:val="a3"/>
        <w:spacing w:before="0" w:beforeAutospacing="0" w:after="0" w:afterAutospacing="0"/>
      </w:pPr>
      <w:r w:rsidRPr="00846F97">
        <w:t>Б) Скажу, что он размазня.</w:t>
      </w:r>
    </w:p>
    <w:p w:rsidR="00846F97" w:rsidRPr="00846F97" w:rsidRDefault="00846F97" w:rsidP="00846F97">
      <w:pPr>
        <w:pStyle w:val="a3"/>
        <w:spacing w:before="0" w:beforeAutospacing="0" w:after="0" w:afterAutospacing="0"/>
      </w:pPr>
      <w:r w:rsidRPr="00846F97">
        <w:t>В) Объясню, что нет ничего страшного.</w:t>
      </w:r>
    </w:p>
    <w:p w:rsidR="00846F97" w:rsidRPr="00846F97" w:rsidRDefault="00846F97" w:rsidP="00846F97">
      <w:pPr>
        <w:pStyle w:val="a3"/>
        <w:spacing w:before="0" w:beforeAutospacing="0" w:after="0" w:afterAutospacing="0"/>
      </w:pPr>
      <w:r w:rsidRPr="00846F97">
        <w:t>Г) Скажу, что надо лучше научиться этой игре.</w:t>
      </w:r>
    </w:p>
    <w:p w:rsidR="00846F97" w:rsidRPr="00846F97" w:rsidRDefault="00846F97" w:rsidP="00846F97">
      <w:pPr>
        <w:pStyle w:val="a3"/>
        <w:spacing w:before="0" w:beforeAutospacing="0" w:after="0" w:afterAutospacing="0"/>
      </w:pPr>
      <w:r w:rsidRPr="00846F97">
        <w:t>4. Одноклассник на тебя обиделся, ты:</w:t>
      </w:r>
    </w:p>
    <w:p w:rsidR="00846F97" w:rsidRPr="00846F97" w:rsidRDefault="00846F97" w:rsidP="00846F97">
      <w:pPr>
        <w:pStyle w:val="a3"/>
        <w:spacing w:before="0" w:beforeAutospacing="0" w:after="0" w:afterAutospacing="0"/>
      </w:pPr>
      <w:r w:rsidRPr="00846F97">
        <w:t>А) Подумаешь о его чувствах и о том, что можешь сделать в этой ситуации.</w:t>
      </w:r>
    </w:p>
    <w:p w:rsidR="00846F97" w:rsidRPr="00846F97" w:rsidRDefault="00846F97" w:rsidP="00846F97">
      <w:pPr>
        <w:pStyle w:val="a3"/>
        <w:spacing w:before="0" w:beforeAutospacing="0" w:after="0" w:afterAutospacing="0"/>
      </w:pPr>
      <w:r w:rsidRPr="00846F97">
        <w:t>Б) Обидишься в ответ.</w:t>
      </w:r>
    </w:p>
    <w:p w:rsidR="00846F97" w:rsidRPr="00846F97" w:rsidRDefault="00846F97" w:rsidP="00846F97">
      <w:pPr>
        <w:pStyle w:val="a3"/>
        <w:spacing w:before="0" w:beforeAutospacing="0" w:after="0" w:afterAutospacing="0"/>
      </w:pPr>
      <w:r w:rsidRPr="00846F97">
        <w:t>В) Докажешь ему, что он не прав.</w:t>
      </w:r>
    </w:p>
    <w:p w:rsidR="00846F97" w:rsidRPr="00846F97" w:rsidRDefault="00846F97" w:rsidP="00846F97">
      <w:pPr>
        <w:pStyle w:val="a3"/>
        <w:spacing w:before="0" w:beforeAutospacing="0" w:after="0" w:afterAutospacing="0"/>
      </w:pPr>
      <w:r w:rsidRPr="00846F97">
        <w:rPr>
          <w:b/>
          <w:bCs/>
          <w:i/>
        </w:rPr>
        <w:t>Обработка результатов</w:t>
      </w:r>
      <w:r w:rsidRPr="00846F97">
        <w:rPr>
          <w:b/>
          <w:bCs/>
        </w:rPr>
        <w:t>:</w:t>
      </w:r>
    </w:p>
    <w:p w:rsidR="00846F97" w:rsidRPr="00846F97" w:rsidRDefault="00846F97" w:rsidP="00846F97">
      <w:pPr>
        <w:pStyle w:val="a3"/>
        <w:spacing w:before="0" w:beforeAutospacing="0" w:after="0" w:afterAutospacing="0"/>
      </w:pPr>
      <w:r w:rsidRPr="00846F97">
        <w:t>Ключ положительных ответов: 1–А, 2–Г, 3–В, 4–А. Далее нужно подсчитать сумму положительных</w:t>
      </w:r>
      <w:r w:rsidRPr="00846F97">
        <w:br/>
        <w:t>ответов, данных учеником.</w:t>
      </w:r>
    </w:p>
    <w:p w:rsidR="00846F97" w:rsidRPr="00846F97" w:rsidRDefault="00846F97" w:rsidP="00846F97">
      <w:pPr>
        <w:pStyle w:val="a3"/>
        <w:spacing w:before="0" w:beforeAutospacing="0" w:after="0" w:afterAutospacing="0"/>
      </w:pPr>
      <w:r w:rsidRPr="00846F97">
        <w:rPr>
          <w:b/>
          <w:bCs/>
          <w:i/>
        </w:rPr>
        <w:t>Интерпретация результатов</w:t>
      </w:r>
      <w:r w:rsidRPr="00846F97">
        <w:rPr>
          <w:b/>
          <w:bCs/>
        </w:rPr>
        <w:t>:</w:t>
      </w:r>
    </w:p>
    <w:p w:rsidR="00846F97" w:rsidRPr="00846F97" w:rsidRDefault="00846F97" w:rsidP="00846F97">
      <w:pPr>
        <w:pStyle w:val="a3"/>
        <w:spacing w:before="0" w:beforeAutospacing="0" w:after="0" w:afterAutospacing="0"/>
      </w:pPr>
      <w:r w:rsidRPr="00846F97">
        <w:t>высокий уровень – 4 балла;</w:t>
      </w:r>
    </w:p>
    <w:p w:rsidR="00846F97" w:rsidRPr="00846F97" w:rsidRDefault="00846F97" w:rsidP="00846F97">
      <w:pPr>
        <w:pStyle w:val="a3"/>
        <w:spacing w:before="0" w:beforeAutospacing="0" w:after="0" w:afterAutospacing="0"/>
      </w:pPr>
      <w:r w:rsidRPr="00846F97">
        <w:t>средний уровень – 2, 3 балла;</w:t>
      </w:r>
    </w:p>
    <w:p w:rsidR="00846F97" w:rsidRPr="00846F97" w:rsidRDefault="00846F97" w:rsidP="00846F97">
      <w:pPr>
        <w:pStyle w:val="a3"/>
        <w:spacing w:before="0" w:beforeAutospacing="0" w:after="0" w:afterAutospacing="0"/>
      </w:pPr>
      <w:r w:rsidRPr="00846F97">
        <w:t>низкий уровень – 0, 1 балл.</w:t>
      </w:r>
    </w:p>
    <w:p w:rsidR="00846F97" w:rsidRDefault="00846F97"/>
    <w:p w:rsidR="000A1D86" w:rsidRDefault="00BC4834" w:rsidP="000A1D86">
      <w:pPr>
        <w:pStyle w:val="1"/>
        <w:spacing w:before="0" w:line="240" w:lineRule="auto"/>
        <w:jc w:val="center"/>
        <w:rPr>
          <w:rFonts w:ascii="Times New Roman" w:hAnsi="Times New Roman" w:cs="Times New Roman"/>
          <w:color w:val="auto"/>
          <w:spacing w:val="-6"/>
          <w:sz w:val="24"/>
          <w:szCs w:val="24"/>
        </w:rPr>
      </w:pPr>
      <w:r w:rsidRPr="00BC4834">
        <w:rPr>
          <w:rFonts w:ascii="Times New Roman" w:hAnsi="Times New Roman" w:cs="Times New Roman"/>
          <w:color w:val="auto"/>
          <w:spacing w:val="-6"/>
          <w:sz w:val="24"/>
          <w:szCs w:val="24"/>
        </w:rPr>
        <w:t xml:space="preserve">Методика «Размышляем о жизненном опыте» Н.Е. </w:t>
      </w:r>
      <w:proofErr w:type="spellStart"/>
      <w:r w:rsidRPr="00BC4834">
        <w:rPr>
          <w:rFonts w:ascii="Times New Roman" w:hAnsi="Times New Roman" w:cs="Times New Roman"/>
          <w:color w:val="auto"/>
          <w:spacing w:val="-6"/>
          <w:sz w:val="24"/>
          <w:szCs w:val="24"/>
        </w:rPr>
        <w:t>Щуркова</w:t>
      </w:r>
      <w:proofErr w:type="spellEnd"/>
    </w:p>
    <w:p w:rsidR="000A1D86" w:rsidRPr="000A1D86" w:rsidRDefault="00BC4834" w:rsidP="000A1D86">
      <w:pPr>
        <w:pStyle w:val="1"/>
        <w:spacing w:before="0" w:line="240" w:lineRule="auto"/>
        <w:jc w:val="center"/>
        <w:rPr>
          <w:rFonts w:ascii="Times New Roman" w:hAnsi="Times New Roman" w:cs="Times New Roman"/>
          <w:color w:val="auto"/>
          <w:spacing w:val="-6"/>
          <w:sz w:val="24"/>
          <w:szCs w:val="24"/>
        </w:rPr>
      </w:pPr>
      <w:r w:rsidRPr="00BC4834">
        <w:rPr>
          <w:rFonts w:ascii="Times New Roman" w:hAnsi="Times New Roman" w:cs="Times New Roman"/>
          <w:color w:val="auto"/>
          <w:spacing w:val="-6"/>
          <w:sz w:val="24"/>
          <w:szCs w:val="24"/>
        </w:rPr>
        <w:t>(тест адаптирован В.М. Ивановой, Т.В. Павловой, Е.Н. Степановым)</w:t>
      </w:r>
    </w:p>
    <w:p w:rsidR="000A1D86" w:rsidRPr="000A1D86" w:rsidRDefault="000A1D86" w:rsidP="000A1D86">
      <w:pPr>
        <w:spacing w:after="0" w:line="240" w:lineRule="auto"/>
        <w:rPr>
          <w:rFonts w:ascii="Times New Roman" w:hAnsi="Times New Roman" w:cs="Times New Roman"/>
          <w:i/>
          <w:sz w:val="24"/>
          <w:szCs w:val="24"/>
        </w:rPr>
      </w:pPr>
      <w:r w:rsidRPr="000A1D86">
        <w:rPr>
          <w:rFonts w:ascii="Times New Roman" w:hAnsi="Times New Roman" w:cs="Times New Roman"/>
          <w:i/>
          <w:sz w:val="24"/>
          <w:szCs w:val="24"/>
        </w:rPr>
        <w:t>Для 3-4 классов</w:t>
      </w:r>
    </w:p>
    <w:p w:rsidR="00BC4834" w:rsidRPr="00BC4834" w:rsidRDefault="00BC4834" w:rsidP="000A1D86">
      <w:pPr>
        <w:pStyle w:val="a3"/>
        <w:spacing w:before="0" w:beforeAutospacing="0" w:after="0" w:afterAutospacing="0"/>
      </w:pPr>
      <w:r w:rsidRPr="000A1D86">
        <w:rPr>
          <w:b/>
          <w:bCs/>
          <w:i/>
        </w:rPr>
        <w:t>Цель</w:t>
      </w:r>
      <w:r w:rsidRPr="00BC4834">
        <w:rPr>
          <w:b/>
          <w:bCs/>
        </w:rPr>
        <w:t>:</w:t>
      </w:r>
      <w:r w:rsidRPr="00BC4834">
        <w:t> выявить нравственную воспитанность</w:t>
      </w:r>
      <w:r w:rsidR="00733163">
        <w:t xml:space="preserve"> </w:t>
      </w:r>
      <w:proofErr w:type="gramStart"/>
      <w:r w:rsidR="00733163">
        <w:t>об</w:t>
      </w:r>
      <w:r w:rsidRPr="00BC4834">
        <w:t>уча</w:t>
      </w:r>
      <w:r w:rsidR="00733163">
        <w:t>ю</w:t>
      </w:r>
      <w:r w:rsidRPr="00BC4834">
        <w:t>щихся</w:t>
      </w:r>
      <w:proofErr w:type="gramEnd"/>
      <w:r w:rsidRPr="00BC4834">
        <w:t>.</w:t>
      </w:r>
    </w:p>
    <w:p w:rsidR="00BC4834" w:rsidRPr="00BC4834" w:rsidRDefault="00BC4834" w:rsidP="00BC4834">
      <w:pPr>
        <w:pStyle w:val="a3"/>
        <w:spacing w:before="0" w:beforeAutospacing="0" w:after="0" w:afterAutospacing="0"/>
      </w:pPr>
      <w:r w:rsidRPr="000A1D86">
        <w:rPr>
          <w:b/>
          <w:bCs/>
          <w:i/>
        </w:rPr>
        <w:t>Ход проведения</w:t>
      </w:r>
      <w:r w:rsidRPr="00BC4834">
        <w:rPr>
          <w:b/>
          <w:bCs/>
        </w:rPr>
        <w:t>:</w:t>
      </w:r>
      <w:r w:rsidRPr="00BC4834">
        <w:t> для успешного проведения теста необходимо проследить за тем, чтобы во время тестирования атмосфера содействовала сосредоточенности, искренности, откровенности. Вопросы теста должны быть прочитаны поочередно ровным монотонным голосом, чтобы интонационная насыщенность не влияла на выбор ответа. Предварительно подготавливают листы бумаги для более удобного подсчета результатов.</w:t>
      </w:r>
    </w:p>
    <w:p w:rsidR="00BC4834" w:rsidRPr="00BC4834" w:rsidRDefault="00BC4834" w:rsidP="00BC4834">
      <w:pPr>
        <w:pStyle w:val="a3"/>
        <w:spacing w:before="0" w:beforeAutospacing="0" w:after="0" w:afterAutospacing="0"/>
      </w:pPr>
      <w:r w:rsidRPr="000A1D86">
        <w:rPr>
          <w:b/>
          <w:bCs/>
          <w:i/>
        </w:rPr>
        <w:t>Инструкция</w:t>
      </w:r>
      <w:r w:rsidRPr="00BC4834">
        <w:rPr>
          <w:b/>
          <w:bCs/>
        </w:rPr>
        <w:t>:</w:t>
      </w:r>
      <w:r w:rsidRPr="00BC4834">
        <w:t> Сейчас я буду читать вам вопросы. Слушайте их внимательно. У каждого вопроса будет три ответа. Выберите один из трех предложенных ответов и запишите его рядом с номером вопроса. Если какой-то из вопросов вам будет непонятен, то поднимите руку и скажите мне об этом, и я объясню.</w:t>
      </w:r>
    </w:p>
    <w:p w:rsidR="00BC4834" w:rsidRPr="00BC4834" w:rsidRDefault="00BC4834" w:rsidP="00BC4834">
      <w:pPr>
        <w:pStyle w:val="a3"/>
        <w:spacing w:before="0" w:beforeAutospacing="0" w:after="0" w:afterAutospacing="0"/>
      </w:pPr>
      <w:r w:rsidRPr="000A1D86">
        <w:rPr>
          <w:b/>
          <w:bCs/>
          <w:i/>
        </w:rPr>
        <w:t>Текст анкеты</w:t>
      </w:r>
      <w:r w:rsidRPr="00BC4834">
        <w:rPr>
          <w:b/>
          <w:bCs/>
        </w:rPr>
        <w:t>:</w:t>
      </w:r>
    </w:p>
    <w:p w:rsidR="00BC4834" w:rsidRPr="00BC4834" w:rsidRDefault="00BC4834" w:rsidP="00BC4834">
      <w:pPr>
        <w:pStyle w:val="a3"/>
        <w:spacing w:before="0" w:beforeAutospacing="0" w:after="0" w:afterAutospacing="0"/>
      </w:pPr>
      <w:r w:rsidRPr="00BC4834">
        <w:lastRenderedPageBreak/>
        <w:t>1. Тебе надо пройти, но на пути стоит одноклассник. Что ты сделаешь?</w:t>
      </w:r>
      <w:r w:rsidRPr="00BC4834">
        <w:br/>
        <w:t>А) Обойду, не потревожив.</w:t>
      </w:r>
      <w:r w:rsidRPr="00BC4834">
        <w:br/>
        <w:t>Б) Отодвину и пройду.</w:t>
      </w:r>
      <w:r w:rsidRPr="00BC4834">
        <w:br/>
        <w:t>В) Смотря какое будет настроение.</w:t>
      </w:r>
    </w:p>
    <w:p w:rsidR="00BC4834" w:rsidRPr="00BC4834" w:rsidRDefault="00BC4834" w:rsidP="00BC4834">
      <w:pPr>
        <w:pStyle w:val="a3"/>
        <w:spacing w:before="0" w:beforeAutospacing="0" w:after="0" w:afterAutospacing="0"/>
      </w:pPr>
      <w:r w:rsidRPr="00BC4834">
        <w:t>2. Ты заметил среди гостей девочку (мальчика), которая (который) одиноко сидит в стороне. Что ты сделаешь?</w:t>
      </w:r>
      <w:r w:rsidRPr="00BC4834">
        <w:br/>
        <w:t>А) Ничего, какое мое дело.</w:t>
      </w:r>
      <w:r w:rsidRPr="00BC4834">
        <w:br/>
        <w:t>Б) Не знаю.</w:t>
      </w:r>
      <w:r w:rsidRPr="00BC4834">
        <w:br/>
        <w:t>В) Подойду и непременно заговорю.</w:t>
      </w:r>
    </w:p>
    <w:p w:rsidR="00BC4834" w:rsidRPr="00BC4834" w:rsidRDefault="00BC4834" w:rsidP="00BC4834">
      <w:pPr>
        <w:pStyle w:val="a3"/>
        <w:spacing w:before="0" w:beforeAutospacing="0" w:after="0" w:afterAutospacing="0"/>
      </w:pPr>
      <w:r w:rsidRPr="00BC4834">
        <w:t>3. Ты опаздываешь в школу. Видишь, что кому-то стало плохо. Что ты сделаешь?</w:t>
      </w:r>
      <w:r w:rsidRPr="00BC4834">
        <w:br/>
        <w:t>А) Ничего, я тороплюсь в школу.</w:t>
      </w:r>
      <w:r w:rsidRPr="00BC4834">
        <w:br/>
        <w:t>Б) Если кто-то бросится на помощь, я тоже помогу.</w:t>
      </w:r>
      <w:r w:rsidRPr="00BC4834">
        <w:br/>
        <w:t>В) Позвоню в скорую помощь или остановлю прохожих.</w:t>
      </w:r>
    </w:p>
    <w:p w:rsidR="00BC4834" w:rsidRPr="00BC4834" w:rsidRDefault="00BC4834" w:rsidP="00BC4834">
      <w:pPr>
        <w:pStyle w:val="a3"/>
        <w:spacing w:before="0" w:beforeAutospacing="0" w:after="0" w:afterAutospacing="0"/>
      </w:pPr>
      <w:r w:rsidRPr="00BC4834">
        <w:t>4. Твои соседи переезжают на новую квартиру. Они старые. Как ты поступишь?</w:t>
      </w:r>
      <w:r w:rsidRPr="00BC4834">
        <w:br/>
        <w:t>А) Предложу свою помощь.</w:t>
      </w:r>
      <w:r w:rsidRPr="00BC4834">
        <w:br/>
        <w:t>Б) Я не вмешиваюсь в чужую жизнь.</w:t>
      </w:r>
      <w:r w:rsidRPr="00BC4834">
        <w:br/>
        <w:t>В) Если попросят, я, конечно, помогу.</w:t>
      </w:r>
    </w:p>
    <w:p w:rsidR="00BC4834" w:rsidRPr="00BC4834" w:rsidRDefault="00BC4834" w:rsidP="00BC4834">
      <w:pPr>
        <w:pStyle w:val="a3"/>
        <w:spacing w:before="0" w:beforeAutospacing="0" w:after="0" w:afterAutospacing="0"/>
      </w:pPr>
      <w:r w:rsidRPr="00BC4834">
        <w:t>5. Ты узнал, что твой одноклассник несправедливо наказан. Как ты поступишь в этом случае?</w:t>
      </w:r>
      <w:r w:rsidRPr="00BC4834">
        <w:br/>
        <w:t>А) Очень рассержусь и отругаю обидчика.</w:t>
      </w:r>
      <w:r w:rsidRPr="00BC4834">
        <w:br/>
        <w:t>Б) Ничего.</w:t>
      </w:r>
      <w:r w:rsidRPr="00BC4834">
        <w:br/>
        <w:t>В) Вступлюсь за обиженного.</w:t>
      </w:r>
    </w:p>
    <w:p w:rsidR="00BC4834" w:rsidRPr="00BC4834" w:rsidRDefault="00BC4834" w:rsidP="00BC4834">
      <w:pPr>
        <w:pStyle w:val="a3"/>
        <w:spacing w:before="0" w:beforeAutospacing="0" w:after="0" w:afterAutospacing="0"/>
      </w:pPr>
      <w:r w:rsidRPr="00BC4834">
        <w:t>6. Ты дежурный в классе. Подметая пол, ты нашел деньги. Что сделаешь?</w:t>
      </w:r>
      <w:r w:rsidRPr="00BC4834">
        <w:br/>
        <w:t>А) Они мои, раз я их нашел.</w:t>
      </w:r>
      <w:r w:rsidRPr="00BC4834">
        <w:br/>
        <w:t>Б) Завтра спрошу, кто их потерял.</w:t>
      </w:r>
      <w:r w:rsidRPr="00BC4834">
        <w:br/>
        <w:t>В) Может быть, возьму себе.</w:t>
      </w:r>
    </w:p>
    <w:p w:rsidR="00BC4834" w:rsidRPr="00BC4834" w:rsidRDefault="00BC4834" w:rsidP="00BC4834">
      <w:pPr>
        <w:pStyle w:val="a3"/>
        <w:spacing w:before="0" w:beforeAutospacing="0" w:after="0" w:afterAutospacing="0"/>
      </w:pPr>
      <w:r w:rsidRPr="00BC4834">
        <w:t>7. Ты пишешь контрольную работу. На что ты рассчитываешь?</w:t>
      </w:r>
      <w:r w:rsidRPr="00BC4834">
        <w:br/>
        <w:t>А) На шпаргалки.</w:t>
      </w:r>
      <w:r w:rsidRPr="00BC4834">
        <w:br/>
        <w:t>Б) На усталость учителя: авось пропустит.</w:t>
      </w:r>
      <w:r w:rsidRPr="00BC4834">
        <w:br/>
        <w:t>В) На свои знания.</w:t>
      </w:r>
    </w:p>
    <w:p w:rsidR="00BC4834" w:rsidRPr="00BC4834" w:rsidRDefault="00BC4834" w:rsidP="00BC4834">
      <w:pPr>
        <w:pStyle w:val="a3"/>
        <w:spacing w:before="0" w:beforeAutospacing="0" w:after="0" w:afterAutospacing="0"/>
      </w:pPr>
      <w:r w:rsidRPr="00BC4834">
        <w:t>8. Ты пришел на уборку школы и видишь, что все уже трудятся. Что ты предпримешь?</w:t>
      </w:r>
      <w:r w:rsidRPr="00BC4834">
        <w:br/>
        <w:t xml:space="preserve">А) </w:t>
      </w:r>
      <w:proofErr w:type="spellStart"/>
      <w:r w:rsidRPr="00BC4834">
        <w:t>Поболтаюсь</w:t>
      </w:r>
      <w:proofErr w:type="spellEnd"/>
      <w:r w:rsidRPr="00BC4834">
        <w:t xml:space="preserve"> немного, потом видно будет.</w:t>
      </w:r>
      <w:r w:rsidRPr="00BC4834">
        <w:br/>
        <w:t>Б) Ухожу немедленно домой, если не будут отмечать присутствующих.</w:t>
      </w:r>
      <w:r w:rsidRPr="00BC4834">
        <w:br/>
        <w:t>В) Присоединюсь к кому-нибудь, стану работать с ним.</w:t>
      </w:r>
    </w:p>
    <w:p w:rsidR="00BC4834" w:rsidRPr="00BC4834" w:rsidRDefault="00BC4834" w:rsidP="00BC4834">
      <w:pPr>
        <w:pStyle w:val="a3"/>
        <w:spacing w:before="0" w:beforeAutospacing="0" w:after="0" w:afterAutospacing="0"/>
      </w:pPr>
      <w:r w:rsidRPr="00BC4834">
        <w:t>9. Некий волшебник предлагает тебе устроить твою жизнь обеспеченной без необходимости учиться. Что ты ему ответишь?</w:t>
      </w:r>
      <w:r w:rsidRPr="00BC4834">
        <w:br/>
        <w:t>А) Соглашусь с благодарностью.</w:t>
      </w:r>
      <w:r w:rsidRPr="00BC4834">
        <w:br/>
      </w:r>
      <w:r w:rsidRPr="00BC4834">
        <w:lastRenderedPageBreak/>
        <w:t xml:space="preserve">Б) Сначала узнаю, скольким он </w:t>
      </w:r>
      <w:proofErr w:type="gramStart"/>
      <w:r w:rsidRPr="00BC4834">
        <w:t>обеспечил</w:t>
      </w:r>
      <w:proofErr w:type="gramEnd"/>
      <w:r w:rsidRPr="00BC4834">
        <w:t xml:space="preserve"> таким образом существование.</w:t>
      </w:r>
      <w:r w:rsidRPr="00BC4834">
        <w:br/>
        <w:t>В) Откажусь решительно.</w:t>
      </w:r>
    </w:p>
    <w:p w:rsidR="00BC4834" w:rsidRPr="00BC4834" w:rsidRDefault="00BC4834" w:rsidP="00BC4834">
      <w:pPr>
        <w:pStyle w:val="a3"/>
        <w:spacing w:before="0" w:beforeAutospacing="0" w:after="0" w:afterAutospacing="0"/>
      </w:pPr>
      <w:r w:rsidRPr="00BC4834">
        <w:t>10. Тебя учитель просит выполнить общественное поручение. Выполнять его не хочется. Как ты поступишь?</w:t>
      </w:r>
      <w:r w:rsidRPr="00BC4834">
        <w:br/>
        <w:t>А) Забуду про него, вспомню, когда потребуют отчет.</w:t>
      </w:r>
      <w:r w:rsidRPr="00BC4834">
        <w:br/>
        <w:t>Б) Выполню, конечно.</w:t>
      </w:r>
      <w:r w:rsidRPr="00BC4834">
        <w:br/>
        <w:t>В) Увильну, найду причины, чтобы отказаться.</w:t>
      </w:r>
    </w:p>
    <w:p w:rsidR="00BC4834" w:rsidRPr="00BC4834" w:rsidRDefault="00BC4834" w:rsidP="00BC4834">
      <w:pPr>
        <w:pStyle w:val="a3"/>
        <w:spacing w:before="0" w:beforeAutospacing="0" w:after="0" w:afterAutospacing="0"/>
      </w:pPr>
      <w:r w:rsidRPr="00BC4834">
        <w:t>11. Ты был на экскурсии в замечательном, но малоизвестном музее. Сообщишь ли ты кому-нибудь об этом?</w:t>
      </w:r>
      <w:r w:rsidRPr="00BC4834">
        <w:br/>
        <w:t>А) Да, непременно скажу и постараюсь сводить их в музей.</w:t>
      </w:r>
      <w:r w:rsidRPr="00BC4834">
        <w:br/>
        <w:t>Б) Не знаю, как придется.</w:t>
      </w:r>
      <w:r w:rsidRPr="00BC4834">
        <w:br/>
        <w:t>В) Зачем говорить, пусть каждый решает, что ему надо.</w:t>
      </w:r>
    </w:p>
    <w:p w:rsidR="00BC4834" w:rsidRPr="00BC4834" w:rsidRDefault="00BC4834" w:rsidP="00BC4834">
      <w:pPr>
        <w:pStyle w:val="a3"/>
        <w:spacing w:before="0" w:beforeAutospacing="0" w:after="0" w:afterAutospacing="0"/>
      </w:pPr>
      <w:r w:rsidRPr="00BC4834">
        <w:t>12. Решается вопрос, кто бы мог выполнить полезную для твоего класса работу. Ты знаешь, что способен это сделать. Как ты поступишь?</w:t>
      </w:r>
      <w:r w:rsidRPr="00BC4834">
        <w:br/>
        <w:t>А) Поднимаю руку и сообщаю о своем желании сделать работу.</w:t>
      </w:r>
      <w:r w:rsidRPr="00BC4834">
        <w:br/>
        <w:t>Б) Сижу и жду, когда кто-то назовет мою фамилию.</w:t>
      </w:r>
      <w:r w:rsidRPr="00BC4834">
        <w:br/>
        <w:t>В) Я слишком дорожу своим личным временем, чтобы соглашаться.</w:t>
      </w:r>
    </w:p>
    <w:p w:rsidR="00BC4834" w:rsidRPr="00BC4834" w:rsidRDefault="00BC4834" w:rsidP="00BC4834">
      <w:pPr>
        <w:pStyle w:val="a3"/>
        <w:spacing w:before="0" w:beforeAutospacing="0" w:after="0" w:afterAutospacing="0"/>
      </w:pPr>
      <w:r w:rsidRPr="00BC4834">
        <w:t>13. Уроки закончились, ты собрался идти домой. И вот говорят: «Есть важное дело. Надо». Как ты поступишь?</w:t>
      </w:r>
      <w:r w:rsidRPr="00BC4834">
        <w:br/>
        <w:t>А) Напомню о праве на отдых.</w:t>
      </w:r>
      <w:r w:rsidRPr="00BC4834">
        <w:br/>
        <w:t>Б) Сделаю, раз надо.</w:t>
      </w:r>
      <w:r w:rsidRPr="00BC4834">
        <w:br/>
        <w:t>В) Посмотрю, что скажут остальные.</w:t>
      </w:r>
    </w:p>
    <w:p w:rsidR="00BC4834" w:rsidRPr="00BC4834" w:rsidRDefault="00BC4834" w:rsidP="00BC4834">
      <w:pPr>
        <w:pStyle w:val="a3"/>
        <w:spacing w:before="0" w:beforeAutospacing="0" w:after="0" w:afterAutospacing="0"/>
      </w:pPr>
      <w:r w:rsidRPr="00BC4834">
        <w:t>14. С тобой разговаривают оскорбительным тоном. Как ты к этому относишься?</w:t>
      </w:r>
      <w:r w:rsidRPr="00BC4834">
        <w:br/>
        <w:t>А) Отвечаю тем же.</w:t>
      </w:r>
      <w:r w:rsidRPr="00BC4834">
        <w:br/>
        <w:t>Б) Не замечаю, это не имеет значения для меня.</w:t>
      </w:r>
      <w:r w:rsidRPr="00BC4834">
        <w:br/>
        <w:t>В) Разрываю все отношения с этим человеком.</w:t>
      </w:r>
    </w:p>
    <w:p w:rsidR="00BC4834" w:rsidRPr="00BC4834" w:rsidRDefault="00BC4834" w:rsidP="00BC4834">
      <w:pPr>
        <w:pStyle w:val="a3"/>
        <w:spacing w:before="0" w:beforeAutospacing="0" w:after="0" w:afterAutospacing="0"/>
      </w:pPr>
      <w:r w:rsidRPr="00BC4834">
        <w:t>15. Ты узнал, что школу закрыли по каким-то причинам. Как ты реагируешь?</w:t>
      </w:r>
      <w:r w:rsidRPr="00BC4834">
        <w:br/>
        <w:t>А) Бесконечно рад, гуляю, наслаждаюсь жизнью.</w:t>
      </w:r>
      <w:r w:rsidRPr="00BC4834">
        <w:br/>
        <w:t>Б) Обеспокоен, думаю, как дальше учиться.</w:t>
      </w:r>
      <w:r w:rsidRPr="00BC4834">
        <w:br/>
        <w:t>В) Буду ждать новых сообщений.</w:t>
      </w:r>
    </w:p>
    <w:p w:rsidR="00BC4834" w:rsidRPr="00BC4834" w:rsidRDefault="00BC4834" w:rsidP="00BC4834">
      <w:pPr>
        <w:pStyle w:val="a3"/>
        <w:spacing w:before="0" w:beforeAutospacing="0" w:after="0" w:afterAutospacing="0"/>
      </w:pPr>
      <w:r w:rsidRPr="00BC4834">
        <w:t>16. Что ты чувствуешь, когда на твоих глазах хвалят кого-то из твоих одноклассников?</w:t>
      </w:r>
      <w:r w:rsidRPr="00BC4834">
        <w:br/>
        <w:t>А) Ужасно завидую, мне неудобно.</w:t>
      </w:r>
      <w:r w:rsidRPr="00BC4834">
        <w:br/>
        <w:t>Б) Я рад, потому что и у меня есть свои достоинства.</w:t>
      </w:r>
      <w:r w:rsidRPr="00BC4834">
        <w:br/>
        <w:t>В) Мне все равно.</w:t>
      </w:r>
    </w:p>
    <w:p w:rsidR="00BC4834" w:rsidRPr="00BC4834" w:rsidRDefault="00BC4834" w:rsidP="00BC4834">
      <w:pPr>
        <w:pStyle w:val="a3"/>
        <w:spacing w:before="0" w:beforeAutospacing="0" w:after="0" w:afterAutospacing="0"/>
      </w:pPr>
      <w:r w:rsidRPr="00BC4834">
        <w:t>17. Тебе подарили красивую необычной формы авторучку. На улице взрослые мальчишки требуют отдать подарок им. Что ты делаешь?</w:t>
      </w:r>
      <w:r w:rsidRPr="00BC4834">
        <w:br/>
        <w:t>А) Отдаю – здоровье дороже.</w:t>
      </w:r>
      <w:r w:rsidRPr="00BC4834">
        <w:br/>
        <w:t>Б) Постараюсь убежать, говорю, что ручки у меня нет.</w:t>
      </w:r>
      <w:r w:rsidRPr="00BC4834">
        <w:br/>
        <w:t>В) Подарков не отдаю, сражаюсь с ними.</w:t>
      </w:r>
    </w:p>
    <w:p w:rsidR="00BC4834" w:rsidRPr="00BC4834" w:rsidRDefault="00BC4834" w:rsidP="00BC4834">
      <w:pPr>
        <w:pStyle w:val="a3"/>
        <w:spacing w:before="0" w:beforeAutospacing="0" w:after="0" w:afterAutospacing="0"/>
      </w:pPr>
      <w:r w:rsidRPr="00BC4834">
        <w:lastRenderedPageBreak/>
        <w:t>18. Уезжая надолго из дома, как ты себя чувствуешь вдали?</w:t>
      </w:r>
      <w:r w:rsidRPr="00BC4834">
        <w:br/>
        <w:t>А) Быстро начинаю скучать.</w:t>
      </w:r>
      <w:r w:rsidRPr="00BC4834">
        <w:br/>
        <w:t>Б) Хорошо себя чувствую, лучше, чем дома.</w:t>
      </w:r>
      <w:r w:rsidRPr="00BC4834">
        <w:br/>
        <w:t>В) Не замечал.</w:t>
      </w:r>
    </w:p>
    <w:p w:rsidR="00BC4834" w:rsidRPr="00BC4834" w:rsidRDefault="00BC4834" w:rsidP="00BC4834">
      <w:pPr>
        <w:pStyle w:val="a3"/>
        <w:spacing w:before="0" w:beforeAutospacing="0" w:after="0" w:afterAutospacing="0"/>
      </w:pPr>
      <w:r w:rsidRPr="00BC4834">
        <w:t>19. Тебя просят послать книги в детский дом. Что ты делаешь?</w:t>
      </w:r>
      <w:r w:rsidRPr="00BC4834">
        <w:br/>
        <w:t>А) Отбираю интересное и приношу.</w:t>
      </w:r>
      <w:r w:rsidRPr="00BC4834">
        <w:br/>
        <w:t>Б) Ненужных книг у меня нет.</w:t>
      </w:r>
      <w:r w:rsidRPr="00BC4834">
        <w:br/>
        <w:t>В) Если все принесут, я тоже кое-что отберу.</w:t>
      </w:r>
    </w:p>
    <w:p w:rsidR="00BC4834" w:rsidRPr="00BC4834" w:rsidRDefault="00BC4834" w:rsidP="00BC4834">
      <w:pPr>
        <w:pStyle w:val="a3"/>
        <w:spacing w:before="0" w:beforeAutospacing="0" w:after="0" w:afterAutospacing="0"/>
      </w:pPr>
      <w:r w:rsidRPr="00BC4834">
        <w:t>20. Когда ты слышишь о подвиге человека, что чаще всего приходит тебе в голову?</w:t>
      </w:r>
      <w:r w:rsidRPr="00BC4834">
        <w:br/>
        <w:t>А) У этого человека был, конечно, свой личный интерес.</w:t>
      </w:r>
      <w:r w:rsidRPr="00BC4834">
        <w:br/>
        <w:t>Б) Человеку просто повезло прославиться.</w:t>
      </w:r>
      <w:r w:rsidRPr="00BC4834">
        <w:br/>
        <w:t>В) Уважаю таких людей и не перестаю восхищаться ими.</w:t>
      </w:r>
    </w:p>
    <w:p w:rsidR="00BC4834" w:rsidRPr="00BC4834" w:rsidRDefault="00BC4834" w:rsidP="00BC4834">
      <w:pPr>
        <w:pStyle w:val="a3"/>
        <w:spacing w:before="0" w:beforeAutospacing="0" w:after="0" w:afterAutospacing="0"/>
      </w:pPr>
      <w:r w:rsidRPr="000A1D86">
        <w:rPr>
          <w:b/>
          <w:bCs/>
          <w:i/>
        </w:rPr>
        <w:t>Обработка и интерпретация результатов</w:t>
      </w:r>
      <w:r w:rsidRPr="00BC4834">
        <w:rPr>
          <w:b/>
          <w:bCs/>
        </w:rPr>
        <w:t>:</w:t>
      </w:r>
      <w:r w:rsidRPr="00BC4834">
        <w:t xml:space="preserve"> показателем, который свидетельствует о достаточной нравственной воспитанности </w:t>
      </w:r>
      <w:r w:rsidR="00733163">
        <w:t>об</w:t>
      </w:r>
      <w:r w:rsidRPr="00BC4834">
        <w:t>уча</w:t>
      </w:r>
      <w:r w:rsidR="00733163">
        <w:t>ю</w:t>
      </w:r>
      <w:r w:rsidRPr="00BC4834">
        <w:t>щихся, является количество ответов от 10 баллов и более в следующих вариантах:</w:t>
      </w:r>
    </w:p>
    <w:p w:rsidR="00BC4834" w:rsidRPr="00BC4834" w:rsidRDefault="00BC4834" w:rsidP="00BC4834">
      <w:pPr>
        <w:numPr>
          <w:ilvl w:val="0"/>
          <w:numId w:val="5"/>
        </w:numPr>
        <w:spacing w:after="0" w:line="240" w:lineRule="auto"/>
        <w:ind w:left="270"/>
        <w:rPr>
          <w:rFonts w:ascii="Times New Roman" w:hAnsi="Times New Roman" w:cs="Times New Roman"/>
          <w:sz w:val="24"/>
          <w:szCs w:val="24"/>
        </w:rPr>
      </w:pPr>
      <w:r w:rsidRPr="00BC4834">
        <w:rPr>
          <w:rFonts w:ascii="Times New Roman" w:hAnsi="Times New Roman" w:cs="Times New Roman"/>
          <w:sz w:val="24"/>
          <w:szCs w:val="24"/>
        </w:rPr>
        <w:t>сосчитать ответы «А» на вопросы 1, 4, 11, 12, 18, 19;</w:t>
      </w:r>
    </w:p>
    <w:p w:rsidR="00BC4834" w:rsidRPr="00BC4834" w:rsidRDefault="00BC4834" w:rsidP="00BC4834">
      <w:pPr>
        <w:numPr>
          <w:ilvl w:val="0"/>
          <w:numId w:val="5"/>
        </w:numPr>
        <w:spacing w:after="0" w:line="240" w:lineRule="auto"/>
        <w:ind w:left="270"/>
        <w:rPr>
          <w:rFonts w:ascii="Times New Roman" w:hAnsi="Times New Roman" w:cs="Times New Roman"/>
          <w:sz w:val="24"/>
          <w:szCs w:val="24"/>
        </w:rPr>
      </w:pPr>
      <w:r w:rsidRPr="00BC4834">
        <w:rPr>
          <w:rFonts w:ascii="Times New Roman" w:hAnsi="Times New Roman" w:cs="Times New Roman"/>
          <w:sz w:val="24"/>
          <w:szCs w:val="24"/>
        </w:rPr>
        <w:t>сосчитать ответы «Б» на вопросы 6, 10, 13, 15, 16;</w:t>
      </w:r>
    </w:p>
    <w:p w:rsidR="00BC4834" w:rsidRPr="00BC4834" w:rsidRDefault="00BC4834" w:rsidP="00BC4834">
      <w:pPr>
        <w:numPr>
          <w:ilvl w:val="0"/>
          <w:numId w:val="5"/>
        </w:numPr>
        <w:spacing w:after="0" w:line="240" w:lineRule="auto"/>
        <w:ind w:left="270"/>
        <w:rPr>
          <w:rFonts w:ascii="Times New Roman" w:hAnsi="Times New Roman" w:cs="Times New Roman"/>
          <w:sz w:val="24"/>
          <w:szCs w:val="24"/>
        </w:rPr>
      </w:pPr>
      <w:r w:rsidRPr="00BC4834">
        <w:rPr>
          <w:rFonts w:ascii="Times New Roman" w:hAnsi="Times New Roman" w:cs="Times New Roman"/>
          <w:sz w:val="24"/>
          <w:szCs w:val="24"/>
        </w:rPr>
        <w:t>сосчитать ответы «В» на вопросы 2, 3, 5, 7, 8, 9, 14, 17, 20.</w:t>
      </w:r>
    </w:p>
    <w:p w:rsidR="00BC4834" w:rsidRPr="00BC4834" w:rsidRDefault="00BC4834" w:rsidP="00BC4834">
      <w:pPr>
        <w:pStyle w:val="a3"/>
        <w:spacing w:before="0" w:beforeAutospacing="0" w:after="0" w:afterAutospacing="0"/>
      </w:pPr>
      <w:r w:rsidRPr="00BC4834">
        <w:t>Показателем, который свидетельствует о некоторой безнравственной ориентации, эгоистической позиции, является количество ответов от 10 и более в следующих вариантах:</w:t>
      </w:r>
    </w:p>
    <w:p w:rsidR="00BC4834" w:rsidRPr="00BC4834" w:rsidRDefault="00BC4834" w:rsidP="00BC4834">
      <w:pPr>
        <w:numPr>
          <w:ilvl w:val="0"/>
          <w:numId w:val="6"/>
        </w:numPr>
        <w:spacing w:after="0" w:line="240" w:lineRule="auto"/>
        <w:ind w:left="270"/>
        <w:rPr>
          <w:rFonts w:ascii="Times New Roman" w:hAnsi="Times New Roman" w:cs="Times New Roman"/>
          <w:sz w:val="24"/>
          <w:szCs w:val="24"/>
        </w:rPr>
      </w:pPr>
      <w:r w:rsidRPr="00BC4834">
        <w:rPr>
          <w:rFonts w:ascii="Times New Roman" w:hAnsi="Times New Roman" w:cs="Times New Roman"/>
          <w:sz w:val="24"/>
          <w:szCs w:val="24"/>
        </w:rPr>
        <w:t>сосчитать ответы «А» на вопросы 2, 3, 6, 7, 9, 10, 13, 15, 16, 17, 20;</w:t>
      </w:r>
    </w:p>
    <w:p w:rsidR="00BC4834" w:rsidRPr="00BC4834" w:rsidRDefault="00BC4834" w:rsidP="00BC4834">
      <w:pPr>
        <w:numPr>
          <w:ilvl w:val="0"/>
          <w:numId w:val="6"/>
        </w:numPr>
        <w:spacing w:after="0" w:line="240" w:lineRule="auto"/>
        <w:ind w:left="270"/>
        <w:rPr>
          <w:rFonts w:ascii="Times New Roman" w:hAnsi="Times New Roman" w:cs="Times New Roman"/>
          <w:sz w:val="24"/>
          <w:szCs w:val="24"/>
        </w:rPr>
      </w:pPr>
      <w:r w:rsidRPr="00BC4834">
        <w:rPr>
          <w:rFonts w:ascii="Times New Roman" w:hAnsi="Times New Roman" w:cs="Times New Roman"/>
          <w:sz w:val="24"/>
          <w:szCs w:val="24"/>
        </w:rPr>
        <w:t>сосчитать ответы «Б» на вопросы 1, 4, 5, 8, 14, 18, 19;</w:t>
      </w:r>
    </w:p>
    <w:p w:rsidR="00BC4834" w:rsidRPr="00BC4834" w:rsidRDefault="00BC4834" w:rsidP="00BC4834">
      <w:pPr>
        <w:numPr>
          <w:ilvl w:val="0"/>
          <w:numId w:val="6"/>
        </w:numPr>
        <w:spacing w:after="0" w:line="240" w:lineRule="auto"/>
        <w:ind w:left="270"/>
        <w:rPr>
          <w:rFonts w:ascii="Times New Roman" w:hAnsi="Times New Roman" w:cs="Times New Roman"/>
          <w:sz w:val="24"/>
          <w:szCs w:val="24"/>
        </w:rPr>
      </w:pPr>
      <w:r w:rsidRPr="00BC4834">
        <w:rPr>
          <w:rFonts w:ascii="Times New Roman" w:hAnsi="Times New Roman" w:cs="Times New Roman"/>
          <w:sz w:val="24"/>
          <w:szCs w:val="24"/>
        </w:rPr>
        <w:t>сосчитать ответы «В» на вопросы 11, 12.</w:t>
      </w:r>
    </w:p>
    <w:p w:rsidR="00BC4834" w:rsidRPr="00BC4834" w:rsidRDefault="00BC4834" w:rsidP="00BC4834">
      <w:pPr>
        <w:pStyle w:val="a3"/>
        <w:spacing w:before="0" w:beforeAutospacing="0" w:after="0" w:afterAutospacing="0"/>
      </w:pPr>
      <w:r w:rsidRPr="00BC4834">
        <w:t xml:space="preserve">Показателем, который свидетельствует о </w:t>
      </w:r>
      <w:proofErr w:type="spellStart"/>
      <w:r w:rsidRPr="00BC4834">
        <w:t>несформированности</w:t>
      </w:r>
      <w:proofErr w:type="spellEnd"/>
      <w:r w:rsidRPr="00BC4834">
        <w:t xml:space="preserve"> нравственных отношений, неустойчивом, импульсивном поведении, является оставшееся количество выборов, где предпочтение явно не обнаруживается.</w:t>
      </w:r>
    </w:p>
    <w:p w:rsidR="00775194" w:rsidRPr="00775194" w:rsidRDefault="00BC4834" w:rsidP="00775194">
      <w:pPr>
        <w:pStyle w:val="1"/>
        <w:spacing w:before="0" w:line="240" w:lineRule="auto"/>
        <w:jc w:val="center"/>
        <w:rPr>
          <w:rFonts w:ascii="Times New Roman" w:hAnsi="Times New Roman" w:cs="Times New Roman"/>
          <w:color w:val="auto"/>
          <w:spacing w:val="-6"/>
          <w:sz w:val="24"/>
          <w:szCs w:val="24"/>
        </w:rPr>
      </w:pPr>
      <w:r>
        <w:rPr>
          <w:rFonts w:ascii="Arial" w:hAnsi="Arial" w:cs="Arial"/>
          <w:color w:val="222222"/>
          <w:sz w:val="21"/>
          <w:szCs w:val="21"/>
        </w:rPr>
        <w:br/>
      </w:r>
      <w:r w:rsidR="00D13723">
        <w:rPr>
          <w:rFonts w:ascii="Times New Roman" w:hAnsi="Times New Roman" w:cs="Times New Roman"/>
          <w:color w:val="auto"/>
          <w:spacing w:val="-6"/>
          <w:sz w:val="24"/>
          <w:szCs w:val="24"/>
        </w:rPr>
        <w:t xml:space="preserve">Анкета для </w:t>
      </w:r>
      <w:proofErr w:type="gramStart"/>
      <w:r w:rsidR="00D13723">
        <w:rPr>
          <w:rFonts w:ascii="Times New Roman" w:hAnsi="Times New Roman" w:cs="Times New Roman"/>
          <w:color w:val="auto"/>
          <w:spacing w:val="-6"/>
          <w:sz w:val="24"/>
          <w:szCs w:val="24"/>
        </w:rPr>
        <w:t>обучающихся</w:t>
      </w:r>
      <w:proofErr w:type="gramEnd"/>
      <w:r w:rsidR="00775194" w:rsidRPr="00775194">
        <w:rPr>
          <w:rFonts w:ascii="Times New Roman" w:hAnsi="Times New Roman" w:cs="Times New Roman"/>
          <w:color w:val="auto"/>
          <w:spacing w:val="-6"/>
          <w:sz w:val="24"/>
          <w:szCs w:val="24"/>
        </w:rPr>
        <w:t xml:space="preserve"> «Комфортная образовательная среда»</w:t>
      </w:r>
    </w:p>
    <w:tbl>
      <w:tblPr>
        <w:tblW w:w="14664" w:type="dxa"/>
        <w:tblCellMar>
          <w:top w:w="15" w:type="dxa"/>
          <w:left w:w="15" w:type="dxa"/>
          <w:bottom w:w="15" w:type="dxa"/>
          <w:right w:w="15" w:type="dxa"/>
        </w:tblCellMar>
        <w:tblLook w:val="04A0" w:firstRow="1" w:lastRow="0" w:firstColumn="1" w:lastColumn="0" w:noHBand="0" w:noVBand="1"/>
      </w:tblPr>
      <w:tblGrid>
        <w:gridCol w:w="14664"/>
      </w:tblGrid>
      <w:tr w:rsidR="00775194" w:rsidRPr="00775194" w:rsidTr="00D13723">
        <w:trPr>
          <w:trHeight w:val="1110"/>
        </w:trPr>
        <w:tc>
          <w:tcPr>
            <w:tcW w:w="14664" w:type="dxa"/>
            <w:tcMar>
              <w:top w:w="75" w:type="dxa"/>
              <w:left w:w="75" w:type="dxa"/>
              <w:bottom w:w="75" w:type="dxa"/>
              <w:right w:w="75" w:type="dxa"/>
            </w:tcMar>
            <w:vAlign w:val="center"/>
            <w:hideMark/>
          </w:tcPr>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rPr>
                <w:b/>
                <w:bCs/>
                <w:i/>
              </w:rPr>
              <w:t>Инструкция</w:t>
            </w:r>
            <w:r w:rsidRPr="00775194">
              <w:rPr>
                <w:b/>
                <w:bCs/>
              </w:rPr>
              <w:t>:</w:t>
            </w:r>
            <w:r w:rsidRPr="00775194">
              <w:t xml:space="preserve"> Сейчас я буду читать вам вопросы. Слушайте их вни</w:t>
            </w:r>
            <w:r w:rsidR="002F2783">
              <w:t xml:space="preserve">мательно. На каждый вопрос вам  </w:t>
            </w:r>
            <w:r w:rsidRPr="00775194">
              <w:t xml:space="preserve">надо ответить «да» или «нет». Если какой-то из вопросов вам будет </w:t>
            </w:r>
            <w:r w:rsidR="00D13723">
              <w:t xml:space="preserve">непонятен, то поднимите руку и </w:t>
            </w:r>
            <w:r w:rsidRPr="00775194">
              <w:t>скажите мне об этом, и я объясню.</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rPr>
                <w:b/>
                <w:bCs/>
                <w:i/>
              </w:rPr>
              <w:t>Тест вопросов</w:t>
            </w:r>
            <w:r w:rsidRPr="00775194">
              <w:rPr>
                <w:b/>
                <w:bCs/>
              </w:rPr>
              <w:t>:</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1. Тебе нравится твоя школа?</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2. Тебе интересно в школе?</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3. У тебя добрые учителя?</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4. Справедливо ли учитель оценивает твой труд?</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5. Тебя учат тому, как следует себя вести в обществе?</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lastRenderedPageBreak/>
              <w:t>6. Тебе весело в школе?</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7. Бывает ли так, что тебе нечем заняться в школе?</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8. В школе много интересных дел?</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9. В школе есть возможность отдохнуть?</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10. Тебе нравится, как проходят в школе перемены?</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11. Принимаешь ли ты участие в школьных мероприятиях (конкурсах, концертах)?</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 xml:space="preserve">12. Часто ли у вас в классе проводятся экскурсии, занятия в музеях, встречи с интересными </w:t>
            </w:r>
            <w:r w:rsidRPr="00775194">
              <w:br/>
              <w:t>людьми?</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13. Учитель всегда приходит тебе на помощь?</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14. Ты доверяешь учителям?</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15. Дружный ли у тебя класс, все ли помогают друг другу?</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16. Часто ли в школе проводятся мероприятия для твоих родителей?</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17. Тебе нравится, когда твои родители приходят в школу?</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18. С удовольствием ли ты посещаешь свою школу?</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i/>
              </w:rPr>
            </w:pPr>
            <w:r w:rsidRPr="00775194">
              <w:rPr>
                <w:b/>
                <w:bCs/>
                <w:i/>
              </w:rPr>
              <w:t>Обработка результатов:</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t>Необходимо подсчитат</w:t>
            </w:r>
            <w:r w:rsidR="00D13723">
              <w:t xml:space="preserve">ь все ответы </w:t>
            </w:r>
            <w:proofErr w:type="gramStart"/>
            <w:r w:rsidR="00D13723">
              <w:t>обучающихся</w:t>
            </w:r>
            <w:proofErr w:type="gramEnd"/>
            <w:r w:rsidRPr="00775194">
              <w:t xml:space="preserve"> по каждому вопросу. За каждый ответ «да» </w:t>
            </w:r>
            <w:r w:rsidRPr="00775194">
              <w:br/>
              <w:t>присваивается 1 балл:</w:t>
            </w:r>
          </w:p>
          <w:p w:rsid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D13723">
              <w:rPr>
                <w:i/>
              </w:rPr>
              <w:t>высокий уровень</w:t>
            </w:r>
            <w:r w:rsidRPr="00775194">
              <w:t xml:space="preserve"> – 13–18 баллов;</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D13723">
              <w:rPr>
                <w:i/>
              </w:rPr>
              <w:t>средний уровень</w:t>
            </w:r>
            <w:r w:rsidRPr="00775194">
              <w:t xml:space="preserve"> – 7–12 баллов;</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D13723">
              <w:rPr>
                <w:i/>
              </w:rPr>
              <w:t>низкий уровень</w:t>
            </w:r>
            <w:r w:rsidRPr="00775194">
              <w:t xml:space="preserve"> – 0–6 баллов.</w:t>
            </w:r>
          </w:p>
          <w:p w:rsidR="00775194" w:rsidRPr="00775194" w:rsidRDefault="00775194" w:rsidP="007751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5194">
              <w:rPr>
                <w:b/>
                <w:bCs/>
                <w:i/>
              </w:rPr>
              <w:t>Интерпретация результатов</w:t>
            </w:r>
            <w:r w:rsidRPr="00775194">
              <w:rPr>
                <w:b/>
                <w:bCs/>
              </w:rPr>
              <w:t>:</w:t>
            </w:r>
          </w:p>
          <w:p w:rsidR="00775194" w:rsidRPr="00733163" w:rsidRDefault="00F54681" w:rsidP="00733163">
            <w:pPr>
              <w:spacing w:after="0" w:line="240" w:lineRule="auto"/>
              <w:jc w:val="both"/>
              <w:rPr>
                <w:rFonts w:ascii="Times New Roman" w:hAnsi="Times New Roman" w:cs="Times New Roman"/>
                <w:sz w:val="24"/>
                <w:szCs w:val="24"/>
              </w:rPr>
            </w:pPr>
            <w:r w:rsidRPr="00733163">
              <w:rPr>
                <w:rFonts w:ascii="Times New Roman" w:hAnsi="Times New Roman" w:cs="Times New Roman"/>
                <w:sz w:val="24"/>
                <w:szCs w:val="24"/>
              </w:rPr>
              <w:t xml:space="preserve">- </w:t>
            </w:r>
            <w:r w:rsidR="00733163" w:rsidRPr="00733163">
              <w:rPr>
                <w:rFonts w:ascii="Times New Roman" w:hAnsi="Times New Roman" w:cs="Times New Roman"/>
                <w:i/>
                <w:sz w:val="24"/>
                <w:szCs w:val="24"/>
              </w:rPr>
              <w:t>высокий уровень</w:t>
            </w:r>
            <w:r w:rsidR="00733163" w:rsidRPr="00733163">
              <w:rPr>
                <w:rFonts w:ascii="Times New Roman" w:hAnsi="Times New Roman" w:cs="Times New Roman"/>
                <w:sz w:val="24"/>
                <w:szCs w:val="24"/>
              </w:rPr>
              <w:t xml:space="preserve"> – обучающиеся</w:t>
            </w:r>
            <w:r w:rsidR="00775194" w:rsidRPr="00733163">
              <w:rPr>
                <w:rFonts w:ascii="Times New Roman" w:hAnsi="Times New Roman" w:cs="Times New Roman"/>
                <w:sz w:val="24"/>
                <w:szCs w:val="24"/>
              </w:rPr>
              <w:t xml:space="preserve"> с удовольствием посещаю</w:t>
            </w:r>
            <w:r w:rsidR="00733163" w:rsidRPr="00733163">
              <w:rPr>
                <w:rFonts w:ascii="Times New Roman" w:hAnsi="Times New Roman" w:cs="Times New Roman"/>
                <w:sz w:val="24"/>
                <w:szCs w:val="24"/>
              </w:rPr>
              <w:t>т образовательную организацию</w:t>
            </w:r>
            <w:r w:rsidR="00775194" w:rsidRPr="00733163">
              <w:rPr>
                <w:rFonts w:ascii="Times New Roman" w:hAnsi="Times New Roman" w:cs="Times New Roman"/>
                <w:sz w:val="24"/>
                <w:szCs w:val="24"/>
              </w:rPr>
              <w:t xml:space="preserve">, им </w:t>
            </w:r>
            <w:r w:rsidR="00733163" w:rsidRPr="00733163">
              <w:rPr>
                <w:rFonts w:ascii="Times New Roman" w:hAnsi="Times New Roman" w:cs="Times New Roman"/>
                <w:sz w:val="24"/>
                <w:szCs w:val="24"/>
              </w:rPr>
              <w:t>интересно в ней</w:t>
            </w:r>
            <w:r w:rsidR="000A4072" w:rsidRPr="00733163">
              <w:rPr>
                <w:rFonts w:ascii="Times New Roman" w:hAnsi="Times New Roman" w:cs="Times New Roman"/>
                <w:sz w:val="24"/>
                <w:szCs w:val="24"/>
              </w:rPr>
              <w:t xml:space="preserve">, они активно </w:t>
            </w:r>
            <w:r w:rsidR="00775194" w:rsidRPr="00733163">
              <w:rPr>
                <w:rFonts w:ascii="Times New Roman" w:hAnsi="Times New Roman" w:cs="Times New Roman"/>
                <w:sz w:val="24"/>
                <w:szCs w:val="24"/>
              </w:rPr>
              <w:t xml:space="preserve">принимают участие в школьных мероприятиях. У этих </w:t>
            </w:r>
            <w:r w:rsidR="00733163" w:rsidRPr="00733163">
              <w:rPr>
                <w:rFonts w:ascii="Times New Roman" w:hAnsi="Times New Roman" w:cs="Times New Roman"/>
                <w:sz w:val="24"/>
                <w:szCs w:val="24"/>
              </w:rPr>
              <w:t>обучающихся доверительные отношения с педагогическими работниками, они</w:t>
            </w:r>
            <w:r w:rsidR="00775194" w:rsidRPr="00733163">
              <w:rPr>
                <w:rFonts w:ascii="Times New Roman" w:hAnsi="Times New Roman" w:cs="Times New Roman"/>
                <w:sz w:val="24"/>
                <w:szCs w:val="24"/>
              </w:rPr>
              <w:t xml:space="preserve"> всегда приходят им на помощь;</w:t>
            </w:r>
          </w:p>
          <w:p w:rsidR="00775194" w:rsidRPr="00733163" w:rsidRDefault="00F54681" w:rsidP="00733163">
            <w:pPr>
              <w:spacing w:after="0" w:line="240" w:lineRule="auto"/>
              <w:jc w:val="both"/>
              <w:rPr>
                <w:rFonts w:ascii="Times New Roman" w:hAnsi="Times New Roman" w:cs="Times New Roman"/>
                <w:sz w:val="24"/>
                <w:szCs w:val="24"/>
              </w:rPr>
            </w:pPr>
            <w:r w:rsidRPr="00733163">
              <w:rPr>
                <w:rFonts w:ascii="Times New Roman" w:hAnsi="Times New Roman" w:cs="Times New Roman"/>
                <w:sz w:val="24"/>
                <w:szCs w:val="24"/>
              </w:rPr>
              <w:t xml:space="preserve">- </w:t>
            </w:r>
            <w:r w:rsidR="00775194" w:rsidRPr="00733163">
              <w:rPr>
                <w:rFonts w:ascii="Times New Roman" w:hAnsi="Times New Roman" w:cs="Times New Roman"/>
                <w:i/>
                <w:sz w:val="24"/>
                <w:szCs w:val="24"/>
              </w:rPr>
              <w:t>ср</w:t>
            </w:r>
            <w:r w:rsidR="00733163" w:rsidRPr="00733163">
              <w:rPr>
                <w:rFonts w:ascii="Times New Roman" w:hAnsi="Times New Roman" w:cs="Times New Roman"/>
                <w:i/>
                <w:sz w:val="24"/>
                <w:szCs w:val="24"/>
              </w:rPr>
              <w:t>едний уровень</w:t>
            </w:r>
            <w:r w:rsidR="00733163" w:rsidRPr="00733163">
              <w:rPr>
                <w:rFonts w:ascii="Times New Roman" w:hAnsi="Times New Roman" w:cs="Times New Roman"/>
                <w:sz w:val="24"/>
                <w:szCs w:val="24"/>
              </w:rPr>
              <w:t xml:space="preserve"> – в целом обучающимся нравится образовательная организация</w:t>
            </w:r>
            <w:r w:rsidR="00775194" w:rsidRPr="00733163">
              <w:rPr>
                <w:rFonts w:ascii="Times New Roman" w:hAnsi="Times New Roman" w:cs="Times New Roman"/>
                <w:sz w:val="24"/>
                <w:szCs w:val="24"/>
              </w:rPr>
              <w:t>, они чувствуют себя в не</w:t>
            </w:r>
            <w:r w:rsidR="00733163" w:rsidRPr="00733163">
              <w:rPr>
                <w:rFonts w:ascii="Times New Roman" w:hAnsi="Times New Roman" w:cs="Times New Roman"/>
                <w:sz w:val="24"/>
                <w:szCs w:val="24"/>
              </w:rPr>
              <w:t xml:space="preserve">й комфортно и </w:t>
            </w:r>
            <w:r w:rsidR="00775194" w:rsidRPr="00733163">
              <w:rPr>
                <w:rFonts w:ascii="Times New Roman" w:hAnsi="Times New Roman" w:cs="Times New Roman"/>
                <w:sz w:val="24"/>
                <w:szCs w:val="24"/>
              </w:rPr>
              <w:t>спокойно. Им нравятся зан</w:t>
            </w:r>
            <w:r w:rsidR="00733163" w:rsidRPr="00733163">
              <w:rPr>
                <w:rFonts w:ascii="Times New Roman" w:hAnsi="Times New Roman" w:cs="Times New Roman"/>
                <w:sz w:val="24"/>
                <w:szCs w:val="24"/>
              </w:rPr>
              <w:t xml:space="preserve">ятия, которые проводятся в </w:t>
            </w:r>
            <w:r w:rsidR="00222A13">
              <w:rPr>
                <w:rFonts w:ascii="Times New Roman" w:hAnsi="Times New Roman" w:cs="Times New Roman"/>
                <w:sz w:val="24"/>
                <w:szCs w:val="24"/>
              </w:rPr>
              <w:t>образовательной организации</w:t>
            </w:r>
            <w:r w:rsidR="00775194" w:rsidRPr="00733163">
              <w:rPr>
                <w:rFonts w:ascii="Times New Roman" w:hAnsi="Times New Roman" w:cs="Times New Roman"/>
                <w:sz w:val="24"/>
                <w:szCs w:val="24"/>
              </w:rPr>
              <w:t>, они</w:t>
            </w:r>
            <w:r w:rsidR="00733163" w:rsidRPr="00733163">
              <w:rPr>
                <w:rFonts w:ascii="Times New Roman" w:hAnsi="Times New Roman" w:cs="Times New Roman"/>
                <w:sz w:val="24"/>
                <w:szCs w:val="24"/>
              </w:rPr>
              <w:t xml:space="preserve"> стараются принимать участие в </w:t>
            </w:r>
            <w:r w:rsidR="00775194" w:rsidRPr="00733163">
              <w:rPr>
                <w:rFonts w:ascii="Times New Roman" w:hAnsi="Times New Roman" w:cs="Times New Roman"/>
                <w:sz w:val="24"/>
                <w:szCs w:val="24"/>
              </w:rPr>
              <w:t>классных мероприятиях;</w:t>
            </w:r>
          </w:p>
          <w:p w:rsidR="00775194" w:rsidRPr="00775194" w:rsidRDefault="00775194" w:rsidP="00733163">
            <w:pPr>
              <w:spacing w:after="0" w:line="240" w:lineRule="auto"/>
              <w:jc w:val="both"/>
            </w:pPr>
            <w:r w:rsidRPr="00733163">
              <w:rPr>
                <w:rFonts w:ascii="Times New Roman" w:hAnsi="Times New Roman" w:cs="Times New Roman"/>
                <w:sz w:val="24"/>
                <w:szCs w:val="24"/>
              </w:rPr>
              <w:t> </w:t>
            </w:r>
            <w:proofErr w:type="gramStart"/>
            <w:r w:rsidR="00F54681" w:rsidRPr="00733163">
              <w:rPr>
                <w:rFonts w:ascii="Times New Roman" w:hAnsi="Times New Roman" w:cs="Times New Roman"/>
                <w:sz w:val="24"/>
                <w:szCs w:val="24"/>
              </w:rPr>
              <w:t xml:space="preserve">- </w:t>
            </w:r>
            <w:r w:rsidR="00733163" w:rsidRPr="00733163">
              <w:rPr>
                <w:rFonts w:ascii="Times New Roman" w:hAnsi="Times New Roman" w:cs="Times New Roman"/>
                <w:i/>
                <w:sz w:val="24"/>
                <w:szCs w:val="24"/>
              </w:rPr>
              <w:t>низкий уровень</w:t>
            </w:r>
            <w:r w:rsidR="00733163" w:rsidRPr="00733163">
              <w:rPr>
                <w:rFonts w:ascii="Times New Roman" w:hAnsi="Times New Roman" w:cs="Times New Roman"/>
                <w:sz w:val="24"/>
                <w:szCs w:val="24"/>
              </w:rPr>
              <w:t xml:space="preserve"> – обучающиеся чувствуют себя в образовательной организации</w:t>
            </w:r>
            <w:r w:rsidRPr="00733163">
              <w:rPr>
                <w:rFonts w:ascii="Times New Roman" w:hAnsi="Times New Roman" w:cs="Times New Roman"/>
                <w:sz w:val="24"/>
                <w:szCs w:val="24"/>
              </w:rPr>
              <w:t xml:space="preserve"> некомфор</w:t>
            </w:r>
            <w:r w:rsidR="00733163" w:rsidRPr="00733163">
              <w:rPr>
                <w:rFonts w:ascii="Times New Roman" w:hAnsi="Times New Roman" w:cs="Times New Roman"/>
                <w:sz w:val="24"/>
                <w:szCs w:val="24"/>
              </w:rPr>
              <w:t>тно.</w:t>
            </w:r>
            <w:proofErr w:type="gramEnd"/>
            <w:r w:rsidR="00733163" w:rsidRPr="00733163">
              <w:rPr>
                <w:rFonts w:ascii="Times New Roman" w:hAnsi="Times New Roman" w:cs="Times New Roman"/>
                <w:sz w:val="24"/>
                <w:szCs w:val="24"/>
              </w:rPr>
              <w:t xml:space="preserve"> Им в ней</w:t>
            </w:r>
            <w:r w:rsidR="000A4072" w:rsidRPr="00733163">
              <w:rPr>
                <w:rFonts w:ascii="Times New Roman" w:hAnsi="Times New Roman" w:cs="Times New Roman"/>
                <w:sz w:val="24"/>
                <w:szCs w:val="24"/>
              </w:rPr>
              <w:t xml:space="preserve"> скучно, они не </w:t>
            </w:r>
            <w:r w:rsidRPr="00733163">
              <w:rPr>
                <w:rFonts w:ascii="Times New Roman" w:hAnsi="Times New Roman" w:cs="Times New Roman"/>
                <w:sz w:val="24"/>
                <w:szCs w:val="24"/>
              </w:rPr>
              <w:t xml:space="preserve">посещают школьные мероприятия. У них возможны проблемы во </w:t>
            </w:r>
            <w:r w:rsidR="00733163" w:rsidRPr="00733163">
              <w:rPr>
                <w:rFonts w:ascii="Times New Roman" w:hAnsi="Times New Roman" w:cs="Times New Roman"/>
                <w:sz w:val="24"/>
                <w:szCs w:val="24"/>
              </w:rPr>
              <w:t>взаимоотношениях с педагогическими работниками</w:t>
            </w:r>
            <w:r w:rsidR="000A4072" w:rsidRPr="00733163">
              <w:rPr>
                <w:rFonts w:ascii="Times New Roman" w:hAnsi="Times New Roman" w:cs="Times New Roman"/>
                <w:sz w:val="24"/>
                <w:szCs w:val="24"/>
              </w:rPr>
              <w:t xml:space="preserve"> и  </w:t>
            </w:r>
            <w:r w:rsidRPr="00733163">
              <w:rPr>
                <w:rFonts w:ascii="Times New Roman" w:hAnsi="Times New Roman" w:cs="Times New Roman"/>
                <w:sz w:val="24"/>
                <w:szCs w:val="24"/>
              </w:rPr>
              <w:t>одноклассниками.</w:t>
            </w:r>
          </w:p>
        </w:tc>
      </w:tr>
    </w:tbl>
    <w:p w:rsidR="00952B41" w:rsidRDefault="00952B41" w:rsidP="00952B41">
      <w:pPr>
        <w:pStyle w:val="1"/>
        <w:spacing w:before="0" w:line="240" w:lineRule="auto"/>
        <w:rPr>
          <w:rFonts w:ascii="Times New Roman" w:hAnsi="Times New Roman" w:cs="Times New Roman"/>
          <w:color w:val="auto"/>
          <w:spacing w:val="-6"/>
          <w:sz w:val="24"/>
          <w:szCs w:val="24"/>
        </w:rPr>
      </w:pPr>
    </w:p>
    <w:p w:rsidR="00952B41" w:rsidRPr="00952B41" w:rsidRDefault="00952B41" w:rsidP="00952B41">
      <w:pPr>
        <w:pStyle w:val="1"/>
        <w:spacing w:before="0" w:line="240" w:lineRule="auto"/>
        <w:jc w:val="center"/>
        <w:rPr>
          <w:rFonts w:ascii="Times New Roman" w:hAnsi="Times New Roman" w:cs="Times New Roman"/>
          <w:color w:val="auto"/>
          <w:spacing w:val="-6"/>
          <w:sz w:val="24"/>
          <w:szCs w:val="24"/>
        </w:rPr>
      </w:pPr>
      <w:r w:rsidRPr="00952B41">
        <w:rPr>
          <w:rFonts w:ascii="Times New Roman" w:hAnsi="Times New Roman" w:cs="Times New Roman"/>
          <w:color w:val="auto"/>
          <w:spacing w:val="-6"/>
          <w:sz w:val="24"/>
          <w:szCs w:val="24"/>
        </w:rPr>
        <w:t>Анкета для родителей «Роль образовательной организации в развитии детей»</w:t>
      </w:r>
    </w:p>
    <w:tbl>
      <w:tblPr>
        <w:tblW w:w="14388" w:type="dxa"/>
        <w:tblCellMar>
          <w:top w:w="15" w:type="dxa"/>
          <w:left w:w="15" w:type="dxa"/>
          <w:bottom w:w="15" w:type="dxa"/>
          <w:right w:w="15" w:type="dxa"/>
        </w:tblCellMar>
        <w:tblLook w:val="04A0" w:firstRow="1" w:lastRow="0" w:firstColumn="1" w:lastColumn="0" w:noHBand="0" w:noVBand="1"/>
      </w:tblPr>
      <w:tblGrid>
        <w:gridCol w:w="14388"/>
      </w:tblGrid>
      <w:tr w:rsidR="00952B41" w:rsidRPr="00952B41" w:rsidTr="00D13723">
        <w:trPr>
          <w:trHeight w:val="2789"/>
        </w:trPr>
        <w:tc>
          <w:tcPr>
            <w:tcW w:w="14388" w:type="dxa"/>
            <w:tcMar>
              <w:top w:w="75" w:type="dxa"/>
              <w:left w:w="75" w:type="dxa"/>
              <w:bottom w:w="75" w:type="dxa"/>
              <w:right w:w="75" w:type="dxa"/>
            </w:tcMar>
            <w:vAlign w:val="center"/>
            <w:hideMark/>
          </w:tcPr>
          <w:p w:rsidR="00952B41" w:rsidRPr="00952B41" w:rsidRDefault="00952B41" w:rsidP="00952B4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i/>
              </w:rPr>
            </w:pPr>
            <w:r w:rsidRPr="00952B41">
              <w:rPr>
                <w:b/>
                <w:bCs/>
                <w:i/>
              </w:rPr>
              <w:t>Инструкция:</w:t>
            </w:r>
          </w:p>
          <w:p w:rsidR="00952B41" w:rsidRPr="00D13723" w:rsidRDefault="00952B41" w:rsidP="00D13723">
            <w:pPr>
              <w:spacing w:after="0" w:line="240" w:lineRule="auto"/>
              <w:jc w:val="both"/>
              <w:rPr>
                <w:rFonts w:ascii="Times New Roman" w:hAnsi="Times New Roman" w:cs="Times New Roman"/>
                <w:sz w:val="24"/>
                <w:szCs w:val="24"/>
              </w:rPr>
            </w:pPr>
            <w:r w:rsidRPr="00D13723">
              <w:rPr>
                <w:rFonts w:ascii="Times New Roman" w:hAnsi="Times New Roman" w:cs="Times New Roman"/>
                <w:sz w:val="24"/>
                <w:szCs w:val="24"/>
              </w:rPr>
              <w:t>Уважаемый родитель! Просим Вас принять участие в исследова</w:t>
            </w:r>
            <w:r w:rsidR="00D13723">
              <w:rPr>
                <w:rFonts w:ascii="Times New Roman" w:hAnsi="Times New Roman" w:cs="Times New Roman"/>
                <w:sz w:val="24"/>
                <w:szCs w:val="24"/>
              </w:rPr>
              <w:t xml:space="preserve">нии. Исследование проводится с </w:t>
            </w:r>
            <w:r w:rsidRPr="00D13723">
              <w:rPr>
                <w:rFonts w:ascii="Times New Roman" w:hAnsi="Times New Roman" w:cs="Times New Roman"/>
                <w:sz w:val="24"/>
                <w:szCs w:val="24"/>
              </w:rPr>
              <w:t>целью совершенствования воспитательной работы. При оценке во</w:t>
            </w:r>
            <w:r w:rsidR="00D13723">
              <w:rPr>
                <w:rFonts w:ascii="Times New Roman" w:hAnsi="Times New Roman" w:cs="Times New Roman"/>
                <w:sz w:val="24"/>
                <w:szCs w:val="24"/>
              </w:rPr>
              <w:t xml:space="preserve">спользуйтесь шкалой оценивания </w:t>
            </w:r>
            <w:r w:rsidRPr="00D13723">
              <w:rPr>
                <w:rFonts w:ascii="Times New Roman" w:hAnsi="Times New Roman" w:cs="Times New Roman"/>
                <w:sz w:val="24"/>
                <w:szCs w:val="24"/>
              </w:rPr>
              <w:t>и обведите кружком ответ, наиболее близкий Вашей личной точке зрения.</w:t>
            </w:r>
          </w:p>
          <w:p w:rsidR="00952B41" w:rsidRPr="00952B41" w:rsidRDefault="00952B41" w:rsidP="00952B4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952B41">
              <w:rPr>
                <w:b/>
                <w:bCs/>
                <w:i/>
              </w:rPr>
              <w:t>Шкала оценивания</w:t>
            </w:r>
            <w:r w:rsidRPr="00952B41">
              <w:rPr>
                <w:b/>
                <w:bCs/>
              </w:rPr>
              <w:t>:</w:t>
            </w:r>
          </w:p>
          <w:p w:rsidR="00952B41" w:rsidRPr="00952B41" w:rsidRDefault="00952B41" w:rsidP="00952B4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952B41">
              <w:t>5 – в полной мере;</w:t>
            </w:r>
          </w:p>
          <w:p w:rsidR="00952B41" w:rsidRPr="00952B41" w:rsidRDefault="00952B41" w:rsidP="00952B4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952B41">
              <w:t>4 – в значительной степени;</w:t>
            </w:r>
          </w:p>
          <w:p w:rsidR="00952B41" w:rsidRPr="00952B41" w:rsidRDefault="00952B41" w:rsidP="00952B4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952B41">
              <w:t>3 – на достаточном уровне;</w:t>
            </w:r>
          </w:p>
          <w:p w:rsidR="00952B41" w:rsidRPr="00952B41" w:rsidRDefault="00952B41" w:rsidP="00952B4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952B41">
              <w:t>2 – в незначительной степени;</w:t>
            </w:r>
          </w:p>
          <w:p w:rsidR="00952B41" w:rsidRPr="00952B41" w:rsidRDefault="00952B41" w:rsidP="00952B4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952B41">
              <w:t>1 – практически нет.</w:t>
            </w:r>
          </w:p>
        </w:tc>
      </w:tr>
    </w:tbl>
    <w:p w:rsidR="00952B41" w:rsidRPr="00775194" w:rsidRDefault="00952B41" w:rsidP="00775194">
      <w:pPr>
        <w:pStyle w:val="copyright-info"/>
        <w:spacing w:before="0" w:beforeAutospacing="0" w:after="0" w:afterAutospacing="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25"/>
        <w:gridCol w:w="5805"/>
        <w:gridCol w:w="405"/>
        <w:gridCol w:w="435"/>
        <w:gridCol w:w="435"/>
        <w:gridCol w:w="435"/>
        <w:gridCol w:w="525"/>
      </w:tblGrid>
      <w:tr w:rsidR="00952B41" w:rsidRPr="00952B41" w:rsidTr="00952B41">
        <w:trPr>
          <w:trHeight w:val="420"/>
        </w:trPr>
        <w:tc>
          <w:tcPr>
            <w:tcW w:w="525" w:type="dxa"/>
            <w:shd w:val="clear" w:color="auto" w:fill="FFFFFF"/>
          </w:tcPr>
          <w:p w:rsidR="00952B41" w:rsidRPr="001D2339" w:rsidRDefault="00952B41" w:rsidP="00E1773A">
            <w:pPr>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1D2339">
              <w:rPr>
                <w:rFonts w:ascii="Times New Roman" w:eastAsia="Times New Roman" w:hAnsi="Times New Roman" w:cs="Times New Roman"/>
                <w:i/>
                <w:sz w:val="24"/>
                <w:szCs w:val="24"/>
              </w:rPr>
              <w:t>№</w:t>
            </w:r>
          </w:p>
        </w:tc>
        <w:tc>
          <w:tcPr>
            <w:tcW w:w="5805" w:type="dxa"/>
            <w:shd w:val="clear" w:color="auto" w:fill="FFFFFF"/>
          </w:tcPr>
          <w:p w:rsidR="00952B41" w:rsidRPr="001D2339" w:rsidRDefault="00952B41" w:rsidP="00E1773A">
            <w:pPr>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1D2339">
              <w:rPr>
                <w:rFonts w:ascii="Times New Roman" w:eastAsia="Times New Roman" w:hAnsi="Times New Roman" w:cs="Times New Roman"/>
                <w:i/>
                <w:sz w:val="24"/>
                <w:szCs w:val="24"/>
              </w:rPr>
              <w:t>Вопросы</w:t>
            </w:r>
          </w:p>
        </w:tc>
        <w:tc>
          <w:tcPr>
            <w:tcW w:w="2235" w:type="dxa"/>
            <w:gridSpan w:val="5"/>
            <w:shd w:val="clear" w:color="auto" w:fill="FFFFFF"/>
          </w:tcPr>
          <w:p w:rsidR="00952B41" w:rsidRPr="001D2339" w:rsidRDefault="00952B41" w:rsidP="00E1773A">
            <w:pPr>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1D2339">
              <w:rPr>
                <w:rFonts w:ascii="Times New Roman" w:eastAsia="Times New Roman" w:hAnsi="Times New Roman" w:cs="Times New Roman"/>
                <w:i/>
                <w:sz w:val="24"/>
                <w:szCs w:val="24"/>
              </w:rPr>
              <w:t>Оценка</w:t>
            </w:r>
          </w:p>
        </w:tc>
      </w:tr>
      <w:tr w:rsidR="00952B41" w:rsidRPr="00952B41" w:rsidTr="00952B41">
        <w:trPr>
          <w:trHeight w:val="675"/>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Считаете ли Вы</w:t>
            </w:r>
            <w:proofErr w:type="gramStart"/>
            <w:r w:rsidRPr="00952B41">
              <w:rPr>
                <w:rFonts w:ascii="Times New Roman" w:eastAsia="Times New Roman" w:hAnsi="Times New Roman" w:cs="Times New Roman"/>
                <w:sz w:val="24"/>
                <w:szCs w:val="24"/>
              </w:rPr>
              <w:t>.</w:t>
            </w:r>
            <w:proofErr w:type="gramEnd"/>
            <w:r w:rsidRPr="00952B41">
              <w:rPr>
                <w:rFonts w:ascii="Times New Roman" w:eastAsia="Times New Roman" w:hAnsi="Times New Roman" w:cs="Times New Roman"/>
                <w:sz w:val="24"/>
                <w:szCs w:val="24"/>
              </w:rPr>
              <w:t xml:space="preserve"> </w:t>
            </w:r>
            <w:proofErr w:type="gramStart"/>
            <w:r w:rsidRPr="00952B41">
              <w:rPr>
                <w:rFonts w:ascii="Times New Roman" w:eastAsia="Times New Roman" w:hAnsi="Times New Roman" w:cs="Times New Roman"/>
                <w:sz w:val="24"/>
                <w:szCs w:val="24"/>
              </w:rPr>
              <w:t>ч</w:t>
            </w:r>
            <w:proofErr w:type="gramEnd"/>
            <w:r w:rsidRPr="00952B41">
              <w:rPr>
                <w:rFonts w:ascii="Times New Roman" w:eastAsia="Times New Roman" w:hAnsi="Times New Roman" w:cs="Times New Roman"/>
                <w:sz w:val="24"/>
                <w:szCs w:val="24"/>
              </w:rPr>
              <w:t>то обучение ребенка в данной школе помогает его развитию?</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675"/>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Удовлетворяют ли Вас взаимоотношения педагогов и Вашего ребенка?</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675"/>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Довольны ли Вы</w:t>
            </w:r>
            <w:proofErr w:type="gramStart"/>
            <w:r w:rsidRPr="00952B41">
              <w:rPr>
                <w:rFonts w:ascii="Times New Roman" w:eastAsia="Times New Roman" w:hAnsi="Times New Roman" w:cs="Times New Roman"/>
                <w:sz w:val="24"/>
                <w:szCs w:val="24"/>
              </w:rPr>
              <w:t>.</w:t>
            </w:r>
            <w:proofErr w:type="gramEnd"/>
            <w:r w:rsidRPr="00952B41">
              <w:rPr>
                <w:rFonts w:ascii="Times New Roman" w:eastAsia="Times New Roman" w:hAnsi="Times New Roman" w:cs="Times New Roman"/>
                <w:sz w:val="24"/>
                <w:szCs w:val="24"/>
              </w:rPr>
              <w:t xml:space="preserve"> </w:t>
            </w:r>
            <w:proofErr w:type="gramStart"/>
            <w:r w:rsidRPr="00952B41">
              <w:rPr>
                <w:rFonts w:ascii="Times New Roman" w:eastAsia="Times New Roman" w:hAnsi="Times New Roman" w:cs="Times New Roman"/>
                <w:sz w:val="24"/>
                <w:szCs w:val="24"/>
              </w:rPr>
              <w:t>ч</w:t>
            </w:r>
            <w:proofErr w:type="gramEnd"/>
            <w:r w:rsidRPr="00952B41">
              <w:rPr>
                <w:rFonts w:ascii="Times New Roman" w:eastAsia="Times New Roman" w:hAnsi="Times New Roman" w:cs="Times New Roman"/>
                <w:sz w:val="24"/>
                <w:szCs w:val="24"/>
              </w:rPr>
              <w:t>то Ваш ребенок учится именно в этой школе?</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675"/>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С интересом ли Ваш ребенок посещает школьные мероприятия?</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675"/>
        </w:trPr>
        <w:tc>
          <w:tcPr>
            <w:tcW w:w="525" w:type="dxa"/>
            <w:shd w:val="clear" w:color="auto" w:fill="FFFFFF"/>
            <w:textDirection w:val="tbRl"/>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lang w:val="en-US"/>
              </w:rPr>
              <w:t>in</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Как Вы думаете, учитывают ли в школе индивидуальные особенности Вашего ребенка?</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930"/>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6</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Согласны ли Вы с тем</w:t>
            </w:r>
            <w:proofErr w:type="gramStart"/>
            <w:r w:rsidRPr="00952B41">
              <w:rPr>
                <w:rFonts w:ascii="Times New Roman" w:eastAsia="Times New Roman" w:hAnsi="Times New Roman" w:cs="Times New Roman"/>
                <w:sz w:val="24"/>
                <w:szCs w:val="24"/>
              </w:rPr>
              <w:t>.</w:t>
            </w:r>
            <w:proofErr w:type="gramEnd"/>
            <w:r w:rsidRPr="00952B41">
              <w:rPr>
                <w:rFonts w:ascii="Times New Roman" w:eastAsia="Times New Roman" w:hAnsi="Times New Roman" w:cs="Times New Roman"/>
                <w:sz w:val="24"/>
                <w:szCs w:val="24"/>
              </w:rPr>
              <w:t xml:space="preserve"> </w:t>
            </w:r>
            <w:proofErr w:type="gramStart"/>
            <w:r w:rsidRPr="00952B41">
              <w:rPr>
                <w:rFonts w:ascii="Times New Roman" w:eastAsia="Times New Roman" w:hAnsi="Times New Roman" w:cs="Times New Roman"/>
                <w:sz w:val="24"/>
                <w:szCs w:val="24"/>
              </w:rPr>
              <w:t>ч</w:t>
            </w:r>
            <w:proofErr w:type="gramEnd"/>
            <w:r w:rsidRPr="00952B41">
              <w:rPr>
                <w:rFonts w:ascii="Times New Roman" w:eastAsia="Times New Roman" w:hAnsi="Times New Roman" w:cs="Times New Roman"/>
                <w:sz w:val="24"/>
                <w:szCs w:val="24"/>
              </w:rPr>
              <w:t>то образовательная деятельность в школе ориентирована на развитие личности Вашего ребенка?</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675"/>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7</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Является ли школа, в которой учится Ваш ребенок, авторитетной для Вас образовательной организацией?</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675"/>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lastRenderedPageBreak/>
              <w:t>8</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Удовлетворяет ли внеурочная деятельность в школе (кружки, факультативы и т. п.) интересы Вашего ребенка?</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675"/>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i/>
                <w:iCs/>
                <w:sz w:val="24"/>
                <w:szCs w:val="24"/>
              </w:rPr>
              <w:t>9</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Проявляет ли Ваш ребенок активность участия в школьных мероприятиях?</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675"/>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10</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Удовлетворяет ли Вас организация воспитательной работы в школе?</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750"/>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11</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eastAsia="Times New Roman" w:hAnsi="Times New Roman" w:cs="Times New Roman"/>
                <w:sz w:val="24"/>
                <w:szCs w:val="24"/>
              </w:rPr>
              <w:t>Как Вы думаете, осуществляют ли учителя индивидуальный подход к Вашему ребенку?</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750"/>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12</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952B41">
              <w:rPr>
                <w:rFonts w:ascii="Times New Roman" w:hAnsi="Times New Roman" w:cs="Times New Roman"/>
                <w:sz w:val="24"/>
                <w:szCs w:val="24"/>
                <w:shd w:val="clear" w:color="auto" w:fill="FFFFFF"/>
              </w:rPr>
              <w:t>Удовлетворяет ли Вас и Вашего ребенка организация</w:t>
            </w:r>
            <w:r w:rsidRPr="00952B41">
              <w:rPr>
                <w:rFonts w:ascii="Times New Roman" w:hAnsi="Times New Roman" w:cs="Times New Roman"/>
                <w:sz w:val="24"/>
                <w:szCs w:val="24"/>
              </w:rPr>
              <w:br/>
            </w:r>
            <w:r w:rsidRPr="00952B41">
              <w:rPr>
                <w:rFonts w:ascii="Times New Roman" w:hAnsi="Times New Roman" w:cs="Times New Roman"/>
                <w:sz w:val="24"/>
                <w:szCs w:val="24"/>
                <w:shd w:val="clear" w:color="auto" w:fill="FFFFFF"/>
              </w:rPr>
              <w:t>культурного отдыха: экскурсии, занятия в музеях, встречи с</w:t>
            </w:r>
            <w:r w:rsidR="00E1773A">
              <w:rPr>
                <w:rFonts w:ascii="Times New Roman" w:hAnsi="Times New Roman" w:cs="Times New Roman"/>
                <w:sz w:val="24"/>
                <w:szCs w:val="24"/>
              </w:rPr>
              <w:t xml:space="preserve"> </w:t>
            </w:r>
            <w:r w:rsidRPr="00952B41">
              <w:rPr>
                <w:rFonts w:ascii="Times New Roman" w:hAnsi="Times New Roman" w:cs="Times New Roman"/>
                <w:sz w:val="24"/>
                <w:szCs w:val="24"/>
                <w:shd w:val="clear" w:color="auto" w:fill="FFFFFF"/>
              </w:rPr>
              <w:t>интересными людьми, проведение социальных акций,</w:t>
            </w:r>
            <w:r w:rsidR="00E1773A">
              <w:rPr>
                <w:rFonts w:ascii="Times New Roman" w:hAnsi="Times New Roman" w:cs="Times New Roman"/>
                <w:sz w:val="24"/>
                <w:szCs w:val="24"/>
              </w:rPr>
              <w:t xml:space="preserve"> </w:t>
            </w:r>
            <w:r w:rsidRPr="00952B41">
              <w:rPr>
                <w:rFonts w:ascii="Times New Roman" w:hAnsi="Times New Roman" w:cs="Times New Roman"/>
                <w:sz w:val="24"/>
                <w:szCs w:val="24"/>
                <w:shd w:val="clear" w:color="auto" w:fill="FFFFFF"/>
              </w:rPr>
              <w:t>участие в конкурсах?</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750"/>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13</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952B41">
              <w:rPr>
                <w:rFonts w:ascii="Times New Roman" w:hAnsi="Times New Roman" w:cs="Times New Roman"/>
                <w:sz w:val="24"/>
                <w:szCs w:val="24"/>
                <w:shd w:val="clear" w:color="auto" w:fill="FFFFFF"/>
              </w:rPr>
              <w:t>Как Вы думаете, оказывается ли в школе психолог</w:t>
            </w:r>
            <w:proofErr w:type="gramStart"/>
            <w:r w:rsidRPr="00952B41">
              <w:rPr>
                <w:rFonts w:ascii="Times New Roman" w:hAnsi="Times New Roman" w:cs="Times New Roman"/>
                <w:sz w:val="24"/>
                <w:szCs w:val="24"/>
                <w:shd w:val="clear" w:color="auto" w:fill="FFFFFF"/>
              </w:rPr>
              <w:t>о-</w:t>
            </w:r>
            <w:proofErr w:type="gramEnd"/>
            <w:r w:rsidRPr="00952B41">
              <w:rPr>
                <w:rFonts w:ascii="Times New Roman" w:hAnsi="Times New Roman" w:cs="Times New Roman"/>
                <w:sz w:val="24"/>
                <w:szCs w:val="24"/>
              </w:rPr>
              <w:br/>
            </w:r>
            <w:r w:rsidRPr="00952B41">
              <w:rPr>
                <w:rFonts w:ascii="Times New Roman" w:hAnsi="Times New Roman" w:cs="Times New Roman"/>
                <w:sz w:val="24"/>
                <w:szCs w:val="24"/>
                <w:shd w:val="clear" w:color="auto" w:fill="FFFFFF"/>
              </w:rPr>
              <w:t>педагогическая поддержка учащимся в решении задач</w:t>
            </w:r>
            <w:r w:rsidRPr="00952B41">
              <w:rPr>
                <w:rFonts w:ascii="Times New Roman" w:hAnsi="Times New Roman" w:cs="Times New Roman"/>
                <w:sz w:val="24"/>
                <w:szCs w:val="24"/>
              </w:rPr>
              <w:br/>
            </w:r>
            <w:r w:rsidRPr="00952B41">
              <w:rPr>
                <w:rFonts w:ascii="Times New Roman" w:hAnsi="Times New Roman" w:cs="Times New Roman"/>
                <w:sz w:val="24"/>
                <w:szCs w:val="24"/>
                <w:shd w:val="clear" w:color="auto" w:fill="FFFFFF"/>
              </w:rPr>
              <w:t>индивидуального развития и социализации?</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r w:rsidR="00952B41" w:rsidRPr="00952B41" w:rsidTr="00952B41">
        <w:trPr>
          <w:trHeight w:val="750"/>
        </w:trPr>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14</w:t>
            </w:r>
          </w:p>
        </w:tc>
        <w:tc>
          <w:tcPr>
            <w:tcW w:w="58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952B41">
              <w:rPr>
                <w:rFonts w:ascii="Times New Roman" w:hAnsi="Times New Roman" w:cs="Times New Roman"/>
                <w:sz w:val="24"/>
                <w:szCs w:val="24"/>
                <w:shd w:val="clear" w:color="auto" w:fill="FFFFFF"/>
              </w:rPr>
              <w:t>Удовлетворяет ли Вас организация школьных мероприятий</w:t>
            </w:r>
            <w:r w:rsidR="00E1773A">
              <w:rPr>
                <w:rFonts w:ascii="Times New Roman" w:hAnsi="Times New Roman" w:cs="Times New Roman"/>
                <w:sz w:val="24"/>
                <w:szCs w:val="24"/>
              </w:rPr>
              <w:t xml:space="preserve"> </w:t>
            </w:r>
            <w:r w:rsidRPr="00952B41">
              <w:rPr>
                <w:rFonts w:ascii="Times New Roman" w:hAnsi="Times New Roman" w:cs="Times New Roman"/>
                <w:sz w:val="24"/>
                <w:szCs w:val="24"/>
                <w:shd w:val="clear" w:color="auto" w:fill="FFFFFF"/>
              </w:rPr>
              <w:t>для родителей: организация консультаций, семейного клуба,</w:t>
            </w:r>
            <w:r w:rsidR="00E1773A">
              <w:rPr>
                <w:rFonts w:ascii="Times New Roman" w:hAnsi="Times New Roman" w:cs="Times New Roman"/>
                <w:sz w:val="24"/>
                <w:szCs w:val="24"/>
              </w:rPr>
              <w:t xml:space="preserve"> </w:t>
            </w:r>
            <w:r w:rsidRPr="00952B41">
              <w:rPr>
                <w:rFonts w:ascii="Times New Roman" w:hAnsi="Times New Roman" w:cs="Times New Roman"/>
                <w:sz w:val="24"/>
                <w:szCs w:val="24"/>
                <w:shd w:val="clear" w:color="auto" w:fill="FFFFFF"/>
              </w:rPr>
              <w:t>семейной гостиной?</w:t>
            </w:r>
          </w:p>
        </w:tc>
        <w:tc>
          <w:tcPr>
            <w:tcW w:w="40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1</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2</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3</w:t>
            </w:r>
          </w:p>
        </w:tc>
        <w:tc>
          <w:tcPr>
            <w:tcW w:w="43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4</w:t>
            </w:r>
          </w:p>
        </w:tc>
        <w:tc>
          <w:tcPr>
            <w:tcW w:w="525" w:type="dxa"/>
            <w:shd w:val="clear" w:color="auto" w:fill="FFFFFF"/>
          </w:tcPr>
          <w:p w:rsidR="00952B41" w:rsidRPr="00952B41" w:rsidRDefault="00952B41" w:rsidP="00E1773A">
            <w:pPr>
              <w:shd w:val="clear" w:color="auto" w:fill="FFFFFF"/>
              <w:autoSpaceDE w:val="0"/>
              <w:autoSpaceDN w:val="0"/>
              <w:adjustRightInd w:val="0"/>
              <w:spacing w:after="0" w:line="240" w:lineRule="auto"/>
              <w:rPr>
                <w:rFonts w:ascii="Times New Roman" w:hAnsi="Times New Roman" w:cs="Times New Roman"/>
                <w:sz w:val="24"/>
                <w:szCs w:val="24"/>
              </w:rPr>
            </w:pPr>
            <w:r w:rsidRPr="00952B41">
              <w:rPr>
                <w:rFonts w:ascii="Times New Roman" w:hAnsi="Times New Roman" w:cs="Times New Roman"/>
                <w:sz w:val="24"/>
                <w:szCs w:val="24"/>
              </w:rPr>
              <w:t>5</w:t>
            </w:r>
          </w:p>
        </w:tc>
      </w:tr>
    </w:tbl>
    <w:p w:rsidR="00BC4834" w:rsidRPr="00775194" w:rsidRDefault="00BC4834" w:rsidP="00775194">
      <w:pPr>
        <w:pStyle w:val="copyright-info"/>
        <w:spacing w:before="0" w:beforeAutospacing="0" w:after="0" w:afterAutospacing="0"/>
      </w:pPr>
    </w:p>
    <w:p w:rsidR="001A0E52" w:rsidRPr="001A0E52" w:rsidRDefault="001A0E52" w:rsidP="001A0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ru-RU"/>
        </w:rPr>
      </w:pPr>
      <w:r w:rsidRPr="001A0E52">
        <w:rPr>
          <w:rFonts w:ascii="Times New Roman" w:eastAsia="Times New Roman" w:hAnsi="Times New Roman" w:cs="Times New Roman"/>
          <w:b/>
          <w:bCs/>
          <w:i/>
          <w:sz w:val="24"/>
          <w:szCs w:val="24"/>
          <w:lang w:eastAsia="ru-RU"/>
        </w:rPr>
        <w:t>Обработка результатов:</w:t>
      </w:r>
    </w:p>
    <w:p w:rsidR="001A0E52" w:rsidRPr="001A0E52" w:rsidRDefault="001A0E52" w:rsidP="001A0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A0E52">
        <w:rPr>
          <w:rFonts w:ascii="Times New Roman" w:eastAsia="Times New Roman" w:hAnsi="Times New Roman" w:cs="Times New Roman"/>
          <w:sz w:val="24"/>
          <w:szCs w:val="24"/>
          <w:lang w:eastAsia="ru-RU"/>
        </w:rPr>
        <w:t>Необходимо подсчитать все оценки родителей по каждому вопросу:</w:t>
      </w:r>
    </w:p>
    <w:p w:rsidR="001A0E52" w:rsidRPr="001A0E52" w:rsidRDefault="001A0E52" w:rsidP="001A0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864A7">
        <w:rPr>
          <w:rFonts w:ascii="Times New Roman" w:eastAsia="Times New Roman" w:hAnsi="Times New Roman" w:cs="Times New Roman"/>
          <w:i/>
          <w:sz w:val="24"/>
          <w:szCs w:val="24"/>
          <w:lang w:eastAsia="ru-RU"/>
        </w:rPr>
        <w:t>высокий уровень</w:t>
      </w:r>
      <w:r w:rsidRPr="001A0E52">
        <w:rPr>
          <w:rFonts w:ascii="Times New Roman" w:eastAsia="Times New Roman" w:hAnsi="Times New Roman" w:cs="Times New Roman"/>
          <w:sz w:val="24"/>
          <w:szCs w:val="24"/>
          <w:lang w:eastAsia="ru-RU"/>
        </w:rPr>
        <w:t xml:space="preserve"> – 56–70 баллов;</w:t>
      </w:r>
    </w:p>
    <w:p w:rsidR="001A0E52" w:rsidRPr="001A0E52" w:rsidRDefault="001A0E52" w:rsidP="001A0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864A7">
        <w:rPr>
          <w:rFonts w:ascii="Times New Roman" w:eastAsia="Times New Roman" w:hAnsi="Times New Roman" w:cs="Times New Roman"/>
          <w:i/>
          <w:sz w:val="24"/>
          <w:szCs w:val="24"/>
          <w:lang w:eastAsia="ru-RU"/>
        </w:rPr>
        <w:t>средний уровень</w:t>
      </w:r>
      <w:r w:rsidRPr="001A0E52">
        <w:rPr>
          <w:rFonts w:ascii="Times New Roman" w:eastAsia="Times New Roman" w:hAnsi="Times New Roman" w:cs="Times New Roman"/>
          <w:sz w:val="24"/>
          <w:szCs w:val="24"/>
          <w:lang w:eastAsia="ru-RU"/>
        </w:rPr>
        <w:t xml:space="preserve"> – 45–55 баллов;</w:t>
      </w:r>
    </w:p>
    <w:p w:rsidR="001A0E52" w:rsidRPr="001A0E52" w:rsidRDefault="001A0E52" w:rsidP="001A0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864A7">
        <w:rPr>
          <w:rFonts w:ascii="Times New Roman" w:eastAsia="Times New Roman" w:hAnsi="Times New Roman" w:cs="Times New Roman"/>
          <w:i/>
          <w:sz w:val="24"/>
          <w:szCs w:val="24"/>
          <w:lang w:eastAsia="ru-RU"/>
        </w:rPr>
        <w:t>низкий уровень</w:t>
      </w:r>
      <w:r w:rsidRPr="001A0E52">
        <w:rPr>
          <w:rFonts w:ascii="Times New Roman" w:eastAsia="Times New Roman" w:hAnsi="Times New Roman" w:cs="Times New Roman"/>
          <w:sz w:val="24"/>
          <w:szCs w:val="24"/>
          <w:lang w:eastAsia="ru-RU"/>
        </w:rPr>
        <w:t xml:space="preserve"> – 0–44 балла.</w:t>
      </w:r>
    </w:p>
    <w:p w:rsidR="001A0E52" w:rsidRPr="001A0E52" w:rsidRDefault="001A0E52" w:rsidP="001A0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ru-RU"/>
        </w:rPr>
      </w:pPr>
      <w:r w:rsidRPr="001A0E52">
        <w:rPr>
          <w:rFonts w:ascii="Times New Roman" w:eastAsia="Times New Roman" w:hAnsi="Times New Roman" w:cs="Times New Roman"/>
          <w:b/>
          <w:bCs/>
          <w:i/>
          <w:sz w:val="24"/>
          <w:szCs w:val="24"/>
          <w:lang w:eastAsia="ru-RU"/>
        </w:rPr>
        <w:t>Интерпретация результатов:</w:t>
      </w:r>
    </w:p>
    <w:p w:rsidR="001A0E52" w:rsidRPr="001A0E52" w:rsidRDefault="001A0E52" w:rsidP="0098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A0E52">
        <w:rPr>
          <w:rFonts w:ascii="Times New Roman" w:eastAsia="Times New Roman" w:hAnsi="Times New Roman" w:cs="Times New Roman"/>
          <w:sz w:val="24"/>
          <w:szCs w:val="24"/>
          <w:lang w:eastAsia="ru-RU"/>
        </w:rPr>
        <w:t>– </w:t>
      </w:r>
      <w:r w:rsidRPr="009864A7">
        <w:rPr>
          <w:rFonts w:ascii="Times New Roman" w:eastAsia="Times New Roman" w:hAnsi="Times New Roman" w:cs="Times New Roman"/>
          <w:i/>
          <w:sz w:val="24"/>
          <w:szCs w:val="24"/>
          <w:lang w:eastAsia="ru-RU"/>
        </w:rPr>
        <w:t>высокий уровень</w:t>
      </w:r>
      <w:r w:rsidRPr="001A0E52">
        <w:rPr>
          <w:rFonts w:ascii="Times New Roman" w:eastAsia="Times New Roman" w:hAnsi="Times New Roman" w:cs="Times New Roman"/>
          <w:sz w:val="24"/>
          <w:szCs w:val="24"/>
          <w:lang w:eastAsia="ru-RU"/>
        </w:rPr>
        <w:t xml:space="preserve"> – образовательная организация в знач</w:t>
      </w:r>
      <w:r w:rsidR="00071725">
        <w:rPr>
          <w:rFonts w:ascii="Times New Roman" w:eastAsia="Times New Roman" w:hAnsi="Times New Roman" w:cs="Times New Roman"/>
          <w:sz w:val="24"/>
          <w:szCs w:val="24"/>
          <w:lang w:eastAsia="ru-RU"/>
        </w:rPr>
        <w:t xml:space="preserve">ительной степени удовлетворяет </w:t>
      </w:r>
      <w:r w:rsidRPr="001A0E52">
        <w:rPr>
          <w:rFonts w:ascii="Times New Roman" w:eastAsia="Times New Roman" w:hAnsi="Times New Roman" w:cs="Times New Roman"/>
          <w:sz w:val="24"/>
          <w:szCs w:val="24"/>
          <w:lang w:eastAsia="ru-RU"/>
        </w:rPr>
        <w:t>потребнос</w:t>
      </w:r>
      <w:r w:rsidR="009864A7">
        <w:rPr>
          <w:rFonts w:ascii="Times New Roman" w:eastAsia="Times New Roman" w:hAnsi="Times New Roman" w:cs="Times New Roman"/>
          <w:sz w:val="24"/>
          <w:szCs w:val="24"/>
          <w:lang w:eastAsia="ru-RU"/>
        </w:rPr>
        <w:t>ти родителей и их детей</w:t>
      </w:r>
      <w:proofErr w:type="gramStart"/>
      <w:r w:rsidR="009864A7">
        <w:rPr>
          <w:rFonts w:ascii="Times New Roman" w:eastAsia="Times New Roman" w:hAnsi="Times New Roman" w:cs="Times New Roman"/>
          <w:sz w:val="24"/>
          <w:szCs w:val="24"/>
          <w:lang w:eastAsia="ru-RU"/>
        </w:rPr>
        <w:t>.</w:t>
      </w:r>
      <w:proofErr w:type="gramEnd"/>
      <w:r w:rsidR="009864A7">
        <w:rPr>
          <w:rFonts w:ascii="Times New Roman" w:eastAsia="Times New Roman" w:hAnsi="Times New Roman" w:cs="Times New Roman"/>
          <w:sz w:val="24"/>
          <w:szCs w:val="24"/>
          <w:lang w:eastAsia="ru-RU"/>
        </w:rPr>
        <w:t xml:space="preserve"> Обучающиеся</w:t>
      </w:r>
      <w:r w:rsidRPr="001A0E52">
        <w:rPr>
          <w:rFonts w:ascii="Times New Roman" w:eastAsia="Times New Roman" w:hAnsi="Times New Roman" w:cs="Times New Roman"/>
          <w:sz w:val="24"/>
          <w:szCs w:val="24"/>
          <w:lang w:eastAsia="ru-RU"/>
        </w:rPr>
        <w:t xml:space="preserve"> и родители проявляют высокий </w:t>
      </w:r>
      <w:r w:rsidR="00071725">
        <w:rPr>
          <w:rFonts w:ascii="Times New Roman" w:eastAsia="Times New Roman" w:hAnsi="Times New Roman" w:cs="Times New Roman"/>
          <w:sz w:val="24"/>
          <w:szCs w:val="24"/>
          <w:lang w:eastAsia="ru-RU"/>
        </w:rPr>
        <w:t xml:space="preserve">интерес к </w:t>
      </w:r>
      <w:r w:rsidR="009864A7">
        <w:rPr>
          <w:rFonts w:ascii="Times New Roman" w:eastAsia="Times New Roman" w:hAnsi="Times New Roman" w:cs="Times New Roman"/>
          <w:sz w:val="24"/>
          <w:szCs w:val="24"/>
          <w:lang w:eastAsia="ru-RU"/>
        </w:rPr>
        <w:t>воспитательной программе в образовательной организации</w:t>
      </w:r>
      <w:r w:rsidRPr="001A0E52">
        <w:rPr>
          <w:rFonts w:ascii="Times New Roman" w:eastAsia="Times New Roman" w:hAnsi="Times New Roman" w:cs="Times New Roman"/>
          <w:sz w:val="24"/>
          <w:szCs w:val="24"/>
          <w:lang w:eastAsia="ru-RU"/>
        </w:rPr>
        <w:t>. Дети активно участвуют в классных и школьных мероприятиях;</w:t>
      </w:r>
    </w:p>
    <w:p w:rsidR="001A0E52" w:rsidRPr="001A0E52" w:rsidRDefault="001A0E52" w:rsidP="0098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A0E52">
        <w:rPr>
          <w:rFonts w:ascii="Times New Roman" w:eastAsia="Times New Roman" w:hAnsi="Times New Roman" w:cs="Times New Roman"/>
          <w:sz w:val="24"/>
          <w:szCs w:val="24"/>
          <w:lang w:eastAsia="ru-RU"/>
        </w:rPr>
        <w:t>– </w:t>
      </w:r>
      <w:r w:rsidRPr="009864A7">
        <w:rPr>
          <w:rFonts w:ascii="Times New Roman" w:eastAsia="Times New Roman" w:hAnsi="Times New Roman" w:cs="Times New Roman"/>
          <w:i/>
          <w:sz w:val="24"/>
          <w:szCs w:val="24"/>
          <w:lang w:eastAsia="ru-RU"/>
        </w:rPr>
        <w:t>средний уровень</w:t>
      </w:r>
      <w:r w:rsidRPr="001A0E52">
        <w:rPr>
          <w:rFonts w:ascii="Times New Roman" w:eastAsia="Times New Roman" w:hAnsi="Times New Roman" w:cs="Times New Roman"/>
          <w:sz w:val="24"/>
          <w:szCs w:val="24"/>
          <w:lang w:eastAsia="ru-RU"/>
        </w:rPr>
        <w:t xml:space="preserve"> – образовательная организация на достаточн</w:t>
      </w:r>
      <w:r w:rsidR="00071725">
        <w:rPr>
          <w:rFonts w:ascii="Times New Roman" w:eastAsia="Times New Roman" w:hAnsi="Times New Roman" w:cs="Times New Roman"/>
          <w:sz w:val="24"/>
          <w:szCs w:val="24"/>
          <w:lang w:eastAsia="ru-RU"/>
        </w:rPr>
        <w:t xml:space="preserve">ом уровне развивает личностные </w:t>
      </w:r>
      <w:r w:rsidR="009864A7">
        <w:rPr>
          <w:rFonts w:ascii="Times New Roman" w:eastAsia="Times New Roman" w:hAnsi="Times New Roman" w:cs="Times New Roman"/>
          <w:sz w:val="24"/>
          <w:szCs w:val="24"/>
          <w:lang w:eastAsia="ru-RU"/>
        </w:rPr>
        <w:t>качества ребенка</w:t>
      </w:r>
      <w:proofErr w:type="gramStart"/>
      <w:r w:rsidR="009864A7">
        <w:rPr>
          <w:rFonts w:ascii="Times New Roman" w:eastAsia="Times New Roman" w:hAnsi="Times New Roman" w:cs="Times New Roman"/>
          <w:sz w:val="24"/>
          <w:szCs w:val="24"/>
          <w:lang w:eastAsia="ru-RU"/>
        </w:rPr>
        <w:t>.</w:t>
      </w:r>
      <w:proofErr w:type="gramEnd"/>
      <w:r w:rsidR="009864A7">
        <w:rPr>
          <w:rFonts w:ascii="Times New Roman" w:eastAsia="Times New Roman" w:hAnsi="Times New Roman" w:cs="Times New Roman"/>
          <w:sz w:val="24"/>
          <w:szCs w:val="24"/>
          <w:lang w:eastAsia="ru-RU"/>
        </w:rPr>
        <w:t xml:space="preserve"> Обучающиеся</w:t>
      </w:r>
      <w:r w:rsidRPr="001A0E52">
        <w:rPr>
          <w:rFonts w:ascii="Times New Roman" w:eastAsia="Times New Roman" w:hAnsi="Times New Roman" w:cs="Times New Roman"/>
          <w:sz w:val="24"/>
          <w:szCs w:val="24"/>
          <w:lang w:eastAsia="ru-RU"/>
        </w:rPr>
        <w:t xml:space="preserve"> и их родители испытывают положител</w:t>
      </w:r>
      <w:r w:rsidR="00071725">
        <w:rPr>
          <w:rFonts w:ascii="Times New Roman" w:eastAsia="Times New Roman" w:hAnsi="Times New Roman" w:cs="Times New Roman"/>
          <w:sz w:val="24"/>
          <w:szCs w:val="24"/>
          <w:lang w:eastAsia="ru-RU"/>
        </w:rPr>
        <w:t xml:space="preserve">ьные эмоции после мероприятий, </w:t>
      </w:r>
      <w:r w:rsidR="009864A7">
        <w:rPr>
          <w:rFonts w:ascii="Times New Roman" w:eastAsia="Times New Roman" w:hAnsi="Times New Roman" w:cs="Times New Roman"/>
          <w:sz w:val="24"/>
          <w:szCs w:val="24"/>
          <w:lang w:eastAsia="ru-RU"/>
        </w:rPr>
        <w:t xml:space="preserve">которые устраивают в </w:t>
      </w:r>
      <w:r w:rsidR="00222A13">
        <w:rPr>
          <w:rFonts w:ascii="Times New Roman" w:eastAsia="Times New Roman" w:hAnsi="Times New Roman" w:cs="Times New Roman"/>
          <w:sz w:val="24"/>
          <w:szCs w:val="24"/>
          <w:lang w:eastAsia="ru-RU"/>
        </w:rPr>
        <w:t>образовательной организации</w:t>
      </w:r>
      <w:r w:rsidRPr="001A0E52">
        <w:rPr>
          <w:rFonts w:ascii="Times New Roman" w:eastAsia="Times New Roman" w:hAnsi="Times New Roman" w:cs="Times New Roman"/>
          <w:sz w:val="24"/>
          <w:szCs w:val="24"/>
          <w:lang w:eastAsia="ru-RU"/>
        </w:rPr>
        <w:t xml:space="preserve"> </w:t>
      </w:r>
      <w:proofErr w:type="gramStart"/>
      <w:r w:rsidRPr="001A0E52">
        <w:rPr>
          <w:rFonts w:ascii="Times New Roman" w:eastAsia="Times New Roman" w:hAnsi="Times New Roman" w:cs="Times New Roman"/>
          <w:sz w:val="24"/>
          <w:szCs w:val="24"/>
          <w:lang w:eastAsia="ru-RU"/>
        </w:rPr>
        <w:t>для</w:t>
      </w:r>
      <w:proofErr w:type="gramEnd"/>
      <w:r w:rsidRPr="001A0E52">
        <w:rPr>
          <w:rFonts w:ascii="Times New Roman" w:eastAsia="Times New Roman" w:hAnsi="Times New Roman" w:cs="Times New Roman"/>
          <w:sz w:val="24"/>
          <w:szCs w:val="24"/>
          <w:lang w:eastAsia="ru-RU"/>
        </w:rPr>
        <w:t xml:space="preserve"> </w:t>
      </w:r>
      <w:r w:rsidR="00222A13">
        <w:rPr>
          <w:rFonts w:ascii="Times New Roman" w:eastAsia="Times New Roman" w:hAnsi="Times New Roman" w:cs="Times New Roman"/>
          <w:sz w:val="24"/>
          <w:szCs w:val="24"/>
          <w:lang w:eastAsia="ru-RU"/>
        </w:rPr>
        <w:t>об</w:t>
      </w:r>
      <w:r w:rsidRPr="001A0E52">
        <w:rPr>
          <w:rFonts w:ascii="Times New Roman" w:eastAsia="Times New Roman" w:hAnsi="Times New Roman" w:cs="Times New Roman"/>
          <w:sz w:val="24"/>
          <w:szCs w:val="24"/>
          <w:lang w:eastAsia="ru-RU"/>
        </w:rPr>
        <w:t>уча</w:t>
      </w:r>
      <w:r w:rsidR="00222A13">
        <w:rPr>
          <w:rFonts w:ascii="Times New Roman" w:eastAsia="Times New Roman" w:hAnsi="Times New Roman" w:cs="Times New Roman"/>
          <w:sz w:val="24"/>
          <w:szCs w:val="24"/>
          <w:lang w:eastAsia="ru-RU"/>
        </w:rPr>
        <w:t>ю</w:t>
      </w:r>
      <w:r w:rsidRPr="001A0E52">
        <w:rPr>
          <w:rFonts w:ascii="Times New Roman" w:eastAsia="Times New Roman" w:hAnsi="Times New Roman" w:cs="Times New Roman"/>
          <w:sz w:val="24"/>
          <w:szCs w:val="24"/>
          <w:lang w:eastAsia="ru-RU"/>
        </w:rPr>
        <w:t>щихся;</w:t>
      </w:r>
    </w:p>
    <w:p w:rsidR="00267E53" w:rsidRDefault="001A0E52" w:rsidP="00267E53">
      <w:pPr>
        <w:spacing w:after="0" w:line="240" w:lineRule="auto"/>
        <w:rPr>
          <w:rFonts w:ascii="Times New Roman" w:hAnsi="Times New Roman" w:cs="Times New Roman"/>
          <w:sz w:val="24"/>
          <w:szCs w:val="24"/>
        </w:rPr>
      </w:pPr>
      <w:r w:rsidRPr="001A0E52">
        <w:rPr>
          <w:rFonts w:ascii="Times New Roman" w:eastAsia="Times New Roman" w:hAnsi="Times New Roman" w:cs="Times New Roman"/>
          <w:sz w:val="24"/>
          <w:szCs w:val="24"/>
          <w:lang w:eastAsia="ru-RU"/>
        </w:rPr>
        <w:lastRenderedPageBreak/>
        <w:t>– </w:t>
      </w:r>
      <w:r w:rsidRPr="009864A7">
        <w:rPr>
          <w:rFonts w:ascii="Times New Roman" w:eastAsia="Times New Roman" w:hAnsi="Times New Roman" w:cs="Times New Roman"/>
          <w:i/>
          <w:sz w:val="24"/>
          <w:szCs w:val="24"/>
          <w:lang w:eastAsia="ru-RU"/>
        </w:rPr>
        <w:t>низкий уровень</w:t>
      </w:r>
      <w:r w:rsidRPr="001A0E52">
        <w:rPr>
          <w:rFonts w:ascii="Times New Roman" w:eastAsia="Times New Roman" w:hAnsi="Times New Roman" w:cs="Times New Roman"/>
          <w:sz w:val="24"/>
          <w:szCs w:val="24"/>
          <w:lang w:eastAsia="ru-RU"/>
        </w:rPr>
        <w:t xml:space="preserve"> – роль образовательной организации в развитии р</w:t>
      </w:r>
      <w:r w:rsidR="00071725">
        <w:rPr>
          <w:rFonts w:ascii="Times New Roman" w:eastAsia="Times New Roman" w:hAnsi="Times New Roman" w:cs="Times New Roman"/>
          <w:sz w:val="24"/>
          <w:szCs w:val="24"/>
          <w:lang w:eastAsia="ru-RU"/>
        </w:rPr>
        <w:t xml:space="preserve">ебенка является недостаточной. </w:t>
      </w:r>
      <w:r w:rsidR="009864A7">
        <w:rPr>
          <w:rFonts w:ascii="Times New Roman" w:eastAsia="Times New Roman" w:hAnsi="Times New Roman" w:cs="Times New Roman"/>
          <w:sz w:val="24"/>
          <w:szCs w:val="24"/>
          <w:lang w:eastAsia="ru-RU"/>
        </w:rPr>
        <w:t xml:space="preserve">Воспитательная среда образовательной организации </w:t>
      </w:r>
      <w:r w:rsidRPr="001A0E52">
        <w:rPr>
          <w:rFonts w:ascii="Times New Roman" w:eastAsia="Times New Roman" w:hAnsi="Times New Roman" w:cs="Times New Roman"/>
          <w:sz w:val="24"/>
          <w:szCs w:val="24"/>
          <w:lang w:eastAsia="ru-RU"/>
        </w:rPr>
        <w:t xml:space="preserve"> не удовлетворяет</w:t>
      </w:r>
      <w:r w:rsidR="009864A7">
        <w:rPr>
          <w:rFonts w:ascii="Times New Roman" w:eastAsia="Times New Roman" w:hAnsi="Times New Roman" w:cs="Times New Roman"/>
          <w:sz w:val="24"/>
          <w:szCs w:val="24"/>
          <w:lang w:eastAsia="ru-RU"/>
        </w:rPr>
        <w:t xml:space="preserve"> интересы и потребности обучающихся</w:t>
      </w:r>
      <w:r w:rsidRPr="001A0E52">
        <w:rPr>
          <w:rFonts w:ascii="Times New Roman" w:eastAsia="Times New Roman" w:hAnsi="Times New Roman" w:cs="Times New Roman"/>
          <w:sz w:val="24"/>
          <w:szCs w:val="24"/>
          <w:lang w:eastAsia="ru-RU"/>
        </w:rPr>
        <w:t xml:space="preserve"> и их родителей.</w:t>
      </w:r>
    </w:p>
    <w:p w:rsidR="00267E53" w:rsidRDefault="00267E53" w:rsidP="00267E53">
      <w:pPr>
        <w:spacing w:after="0" w:line="240" w:lineRule="auto"/>
        <w:rPr>
          <w:rFonts w:ascii="Times New Roman" w:hAnsi="Times New Roman" w:cs="Times New Roman"/>
          <w:sz w:val="24"/>
          <w:szCs w:val="24"/>
        </w:rPr>
      </w:pPr>
    </w:p>
    <w:p w:rsidR="00267E53" w:rsidRPr="00267E53" w:rsidRDefault="00267E53" w:rsidP="00267E53">
      <w:pPr>
        <w:pStyle w:val="1"/>
        <w:spacing w:before="0" w:line="240" w:lineRule="auto"/>
        <w:jc w:val="center"/>
        <w:rPr>
          <w:rFonts w:ascii="Times New Roman" w:hAnsi="Times New Roman" w:cs="Times New Roman"/>
          <w:color w:val="auto"/>
          <w:spacing w:val="-6"/>
          <w:sz w:val="24"/>
          <w:szCs w:val="24"/>
        </w:rPr>
      </w:pPr>
      <w:r w:rsidRPr="00267E53">
        <w:rPr>
          <w:rFonts w:ascii="Times New Roman" w:hAnsi="Times New Roman" w:cs="Times New Roman"/>
          <w:color w:val="auto"/>
          <w:spacing w:val="-6"/>
          <w:sz w:val="24"/>
          <w:szCs w:val="24"/>
        </w:rPr>
        <w:t>Анкета для педагогов «Оценка образовательной среды школы»</w:t>
      </w:r>
    </w:p>
    <w:tbl>
      <w:tblPr>
        <w:tblW w:w="9289" w:type="dxa"/>
        <w:tblCellMar>
          <w:top w:w="15" w:type="dxa"/>
          <w:left w:w="15" w:type="dxa"/>
          <w:bottom w:w="15" w:type="dxa"/>
          <w:right w:w="15" w:type="dxa"/>
        </w:tblCellMar>
        <w:tblLook w:val="04A0" w:firstRow="1" w:lastRow="0" w:firstColumn="1" w:lastColumn="0" w:noHBand="0" w:noVBand="1"/>
      </w:tblPr>
      <w:tblGrid>
        <w:gridCol w:w="815"/>
        <w:gridCol w:w="5803"/>
        <w:gridCol w:w="532"/>
        <w:gridCol w:w="540"/>
        <w:gridCol w:w="540"/>
        <w:gridCol w:w="508"/>
        <w:gridCol w:w="551"/>
      </w:tblGrid>
      <w:tr w:rsidR="00267E53" w:rsidRPr="00267E53" w:rsidTr="00C372F5">
        <w:tc>
          <w:tcPr>
            <w:tcW w:w="9289" w:type="dxa"/>
            <w:gridSpan w:val="7"/>
            <w:tcBorders>
              <w:bottom w:val="single" w:sz="4" w:space="0" w:color="auto"/>
            </w:tcBorders>
            <w:tcMar>
              <w:top w:w="75" w:type="dxa"/>
              <w:left w:w="75" w:type="dxa"/>
              <w:bottom w:w="75" w:type="dxa"/>
              <w:right w:w="75" w:type="dxa"/>
            </w:tcMar>
            <w:vAlign w:val="center"/>
            <w:hideMark/>
          </w:tcPr>
          <w:p w:rsidR="00267E53" w:rsidRPr="00267E53" w:rsidRDefault="00267E53" w:rsidP="00267E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i/>
              </w:rPr>
            </w:pPr>
            <w:r w:rsidRPr="00267E53">
              <w:rPr>
                <w:b/>
                <w:bCs/>
                <w:i/>
              </w:rPr>
              <w:t>Инструкция:</w:t>
            </w:r>
          </w:p>
          <w:p w:rsidR="00267E53" w:rsidRPr="00C372F5" w:rsidRDefault="00267E53" w:rsidP="00C372F5">
            <w:pPr>
              <w:spacing w:after="0" w:line="240" w:lineRule="auto"/>
              <w:jc w:val="both"/>
              <w:rPr>
                <w:rFonts w:ascii="Times New Roman" w:hAnsi="Times New Roman" w:cs="Times New Roman"/>
                <w:sz w:val="24"/>
                <w:szCs w:val="24"/>
              </w:rPr>
            </w:pPr>
            <w:r w:rsidRPr="00C372F5">
              <w:rPr>
                <w:rFonts w:ascii="Times New Roman" w:hAnsi="Times New Roman" w:cs="Times New Roman"/>
                <w:sz w:val="24"/>
                <w:szCs w:val="24"/>
              </w:rPr>
              <w:t>Уважаемый педагог! Просим Вас принять участие</w:t>
            </w:r>
            <w:r w:rsidR="00071725" w:rsidRPr="00C372F5">
              <w:rPr>
                <w:rFonts w:ascii="Times New Roman" w:hAnsi="Times New Roman" w:cs="Times New Roman"/>
                <w:sz w:val="24"/>
                <w:szCs w:val="24"/>
              </w:rPr>
              <w:t xml:space="preserve"> в исследовании образовательной </w:t>
            </w:r>
            <w:r w:rsidRPr="00C372F5">
              <w:rPr>
                <w:rFonts w:ascii="Times New Roman" w:hAnsi="Times New Roman" w:cs="Times New Roman"/>
                <w:sz w:val="24"/>
                <w:szCs w:val="24"/>
              </w:rPr>
              <w:t>среды школы. Исследование проводится с целью совершенствования образовательной деятельности. При оценке воспользуйтесь шкалой оценивания и обведите кружком ответ, наиболее близкий Вашей личной  точке зрения.</w:t>
            </w:r>
          </w:p>
          <w:p w:rsidR="00267E53" w:rsidRPr="00267E53" w:rsidRDefault="00267E53" w:rsidP="00267E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i/>
              </w:rPr>
            </w:pPr>
            <w:r w:rsidRPr="00267E53">
              <w:rPr>
                <w:b/>
                <w:bCs/>
                <w:i/>
              </w:rPr>
              <w:t>Шкала оценивания:</w:t>
            </w:r>
          </w:p>
          <w:p w:rsidR="00267E53" w:rsidRPr="00267E53" w:rsidRDefault="00267E53" w:rsidP="00267E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267E53">
              <w:t>5 – в полной мере;</w:t>
            </w:r>
          </w:p>
          <w:p w:rsidR="00267E53" w:rsidRPr="00267E53" w:rsidRDefault="00267E53" w:rsidP="00267E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267E53">
              <w:t>4 – в значительной степени;</w:t>
            </w:r>
          </w:p>
          <w:p w:rsidR="00267E53" w:rsidRPr="00267E53" w:rsidRDefault="00267E53" w:rsidP="00267E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267E53">
              <w:t>3 – на достаточном уровне;</w:t>
            </w:r>
          </w:p>
          <w:p w:rsidR="00267E53" w:rsidRPr="00267E53" w:rsidRDefault="00267E53" w:rsidP="00267E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267E53">
              <w:t>2 – в незначительной степени;</w:t>
            </w:r>
          </w:p>
          <w:p w:rsidR="00267E53" w:rsidRPr="00267E53" w:rsidRDefault="00267E53" w:rsidP="00267E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267E53">
              <w:t>1 – практически нет.</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420"/>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1D2339" w:rsidRDefault="00267E53" w:rsidP="00267E53">
            <w:pPr>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1D2339">
              <w:rPr>
                <w:rFonts w:ascii="Times New Roman" w:eastAsia="Times New Roman" w:hAnsi="Times New Roman" w:cs="Times New Roman"/>
                <w:i/>
                <w:sz w:val="24"/>
                <w:szCs w:val="24"/>
              </w:rPr>
              <w:t>№</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1D2339" w:rsidRDefault="00267E53" w:rsidP="00267E53">
            <w:pPr>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1D2339">
              <w:rPr>
                <w:rFonts w:ascii="Times New Roman" w:eastAsia="Times New Roman" w:hAnsi="Times New Roman" w:cs="Times New Roman"/>
                <w:i/>
                <w:sz w:val="24"/>
                <w:szCs w:val="24"/>
              </w:rPr>
              <w:t>Вопросы</w:t>
            </w:r>
          </w:p>
        </w:tc>
        <w:tc>
          <w:tcPr>
            <w:tcW w:w="2671" w:type="dxa"/>
            <w:gridSpan w:val="5"/>
            <w:tcBorders>
              <w:top w:val="single" w:sz="4" w:space="0" w:color="auto"/>
              <w:left w:val="single" w:sz="4" w:space="0" w:color="auto"/>
              <w:bottom w:val="single" w:sz="4" w:space="0" w:color="auto"/>
              <w:right w:val="single" w:sz="4" w:space="0" w:color="auto"/>
            </w:tcBorders>
            <w:shd w:val="clear" w:color="auto" w:fill="FFFFFF"/>
          </w:tcPr>
          <w:p w:rsidR="00267E53" w:rsidRPr="001D2339" w:rsidRDefault="00267E53" w:rsidP="00267E53">
            <w:pPr>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1D2339">
              <w:rPr>
                <w:rFonts w:ascii="Times New Roman" w:eastAsia="Times New Roman" w:hAnsi="Times New Roman" w:cs="Times New Roman"/>
                <w:i/>
                <w:sz w:val="24"/>
                <w:szCs w:val="24"/>
              </w:rPr>
              <w:t>Оценка</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930"/>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Как Вы думаете, требует ли работа в Вашей школе постоянного совершенствования профессионального мастерства?</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675"/>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Считаете ли Вы</w:t>
            </w:r>
            <w:proofErr w:type="gramStart"/>
            <w:r w:rsidRPr="00267E53">
              <w:rPr>
                <w:rFonts w:ascii="Times New Roman" w:eastAsia="Times New Roman" w:hAnsi="Times New Roman" w:cs="Times New Roman"/>
                <w:sz w:val="24"/>
                <w:szCs w:val="24"/>
              </w:rPr>
              <w:t>.</w:t>
            </w:r>
            <w:proofErr w:type="gramEnd"/>
            <w:r w:rsidRPr="00267E53">
              <w:rPr>
                <w:rFonts w:ascii="Times New Roman" w:eastAsia="Times New Roman" w:hAnsi="Times New Roman" w:cs="Times New Roman"/>
                <w:sz w:val="24"/>
                <w:szCs w:val="24"/>
              </w:rPr>
              <w:t xml:space="preserve"> </w:t>
            </w:r>
            <w:proofErr w:type="gramStart"/>
            <w:r w:rsidRPr="00267E53">
              <w:rPr>
                <w:rFonts w:ascii="Times New Roman" w:eastAsia="Times New Roman" w:hAnsi="Times New Roman" w:cs="Times New Roman"/>
                <w:sz w:val="24"/>
                <w:szCs w:val="24"/>
              </w:rPr>
              <w:t>ч</w:t>
            </w:r>
            <w:proofErr w:type="gramEnd"/>
            <w:r w:rsidRPr="00267E53">
              <w:rPr>
                <w:rFonts w:ascii="Times New Roman" w:eastAsia="Times New Roman" w:hAnsi="Times New Roman" w:cs="Times New Roman"/>
                <w:sz w:val="24"/>
                <w:szCs w:val="24"/>
              </w:rPr>
              <w:t>то работа, которую Вам приходится выполнять, помогает развитию Ваших способностей?</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675"/>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Удовлетворены ли Вы работой, которую Вам приходится выполнять?</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420"/>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Считаете ли Вы свою работу увлекательной?</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675"/>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Существуют ли в Вашей школе возможности для повышения психолого-педагогической культуры учителей?</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675"/>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6</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Осуществляется ли в процессе Вашей деятельности развитие Ваших профессиональных навыков?</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930"/>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lastRenderedPageBreak/>
              <w:t>7</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Ведется ли в Вашей школе активная методическая работа, направленная на повышение профессионального мастерства педагогов?</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930"/>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8</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Считаете ли Вы</w:t>
            </w:r>
            <w:proofErr w:type="gramStart"/>
            <w:r w:rsidRPr="00267E53">
              <w:rPr>
                <w:rFonts w:ascii="Times New Roman" w:eastAsia="Times New Roman" w:hAnsi="Times New Roman" w:cs="Times New Roman"/>
                <w:sz w:val="24"/>
                <w:szCs w:val="24"/>
              </w:rPr>
              <w:t>.</w:t>
            </w:r>
            <w:proofErr w:type="gramEnd"/>
            <w:r w:rsidRPr="00267E53">
              <w:rPr>
                <w:rFonts w:ascii="Times New Roman" w:eastAsia="Times New Roman" w:hAnsi="Times New Roman" w:cs="Times New Roman"/>
                <w:sz w:val="24"/>
                <w:szCs w:val="24"/>
              </w:rPr>
              <w:t xml:space="preserve"> </w:t>
            </w:r>
            <w:proofErr w:type="gramStart"/>
            <w:r w:rsidRPr="00267E53">
              <w:rPr>
                <w:rFonts w:ascii="Times New Roman" w:eastAsia="Times New Roman" w:hAnsi="Times New Roman" w:cs="Times New Roman"/>
                <w:sz w:val="24"/>
                <w:szCs w:val="24"/>
              </w:rPr>
              <w:t>ч</w:t>
            </w:r>
            <w:proofErr w:type="gramEnd"/>
            <w:r w:rsidRPr="00267E53">
              <w:rPr>
                <w:rFonts w:ascii="Times New Roman" w:eastAsia="Times New Roman" w:hAnsi="Times New Roman" w:cs="Times New Roman"/>
                <w:sz w:val="24"/>
                <w:szCs w:val="24"/>
              </w:rPr>
              <w:t>то взаимоотношения педагогов, учеников и родителей в Вашей школе отличаются искренностью, дружелюбием, взаимным уважением?</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675"/>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i/>
                <w:iCs/>
                <w:sz w:val="24"/>
                <w:szCs w:val="24"/>
              </w:rPr>
              <w:t>9</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Считаете ли Вы</w:t>
            </w:r>
            <w:proofErr w:type="gramStart"/>
            <w:r w:rsidRPr="00267E53">
              <w:rPr>
                <w:rFonts w:ascii="Times New Roman" w:eastAsia="Times New Roman" w:hAnsi="Times New Roman" w:cs="Times New Roman"/>
                <w:sz w:val="24"/>
                <w:szCs w:val="24"/>
              </w:rPr>
              <w:t>.</w:t>
            </w:r>
            <w:proofErr w:type="gramEnd"/>
            <w:r w:rsidRPr="00267E53">
              <w:rPr>
                <w:rFonts w:ascii="Times New Roman" w:eastAsia="Times New Roman" w:hAnsi="Times New Roman" w:cs="Times New Roman"/>
                <w:sz w:val="24"/>
                <w:szCs w:val="24"/>
              </w:rPr>
              <w:t xml:space="preserve"> </w:t>
            </w:r>
            <w:proofErr w:type="gramStart"/>
            <w:r w:rsidRPr="00267E53">
              <w:rPr>
                <w:rFonts w:ascii="Times New Roman" w:eastAsia="Times New Roman" w:hAnsi="Times New Roman" w:cs="Times New Roman"/>
                <w:sz w:val="24"/>
                <w:szCs w:val="24"/>
              </w:rPr>
              <w:t>ч</w:t>
            </w:r>
            <w:proofErr w:type="gramEnd"/>
            <w:r w:rsidRPr="00267E53">
              <w:rPr>
                <w:rFonts w:ascii="Times New Roman" w:eastAsia="Times New Roman" w:hAnsi="Times New Roman" w:cs="Times New Roman"/>
                <w:sz w:val="24"/>
                <w:szCs w:val="24"/>
              </w:rPr>
              <w:t>то в данной образовательной организации Вы реализовались как профессионал и как личность?</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675"/>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4946B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10</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4946B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Удовлетворяет ли Вас психологический и эмоциональный климат в коллективе?</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720"/>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4946B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11</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4946B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eastAsia="Times New Roman" w:hAnsi="Times New Roman" w:cs="Times New Roman"/>
                <w:sz w:val="24"/>
                <w:szCs w:val="24"/>
              </w:rPr>
              <w:t>Учитываете ли Вы индивидуальные особенности учащихся в образовательной деятельности?</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720"/>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4946B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12</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4946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267E53">
              <w:rPr>
                <w:rFonts w:ascii="Times New Roman" w:hAnsi="Times New Roman" w:cs="Times New Roman"/>
                <w:sz w:val="24"/>
                <w:szCs w:val="24"/>
              </w:rPr>
              <w:t>Осуществляете ли Вы индивидуальный подход к учащимся?</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720"/>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4946B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13</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4946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267E53">
              <w:rPr>
                <w:rFonts w:ascii="Times New Roman" w:hAnsi="Times New Roman" w:cs="Times New Roman"/>
                <w:sz w:val="24"/>
                <w:szCs w:val="24"/>
                <w:shd w:val="clear" w:color="auto" w:fill="FFFFFF"/>
              </w:rPr>
              <w:t>Оказываете ли Вы психолого-педагогическую поддержку</w:t>
            </w:r>
            <w:r>
              <w:rPr>
                <w:rFonts w:ascii="Times New Roman" w:hAnsi="Times New Roman" w:cs="Times New Roman"/>
                <w:sz w:val="24"/>
                <w:szCs w:val="24"/>
              </w:rPr>
              <w:t xml:space="preserve"> </w:t>
            </w:r>
            <w:r w:rsidRPr="00267E53">
              <w:rPr>
                <w:rFonts w:ascii="Times New Roman" w:hAnsi="Times New Roman" w:cs="Times New Roman"/>
                <w:sz w:val="24"/>
                <w:szCs w:val="24"/>
                <w:shd w:val="clear" w:color="auto" w:fill="FFFFFF"/>
              </w:rPr>
              <w:t>учащимся в решении задач индивидуального развития и</w:t>
            </w:r>
            <w:r>
              <w:rPr>
                <w:rFonts w:ascii="Times New Roman" w:hAnsi="Times New Roman" w:cs="Times New Roman"/>
                <w:sz w:val="24"/>
                <w:szCs w:val="24"/>
              </w:rPr>
              <w:t xml:space="preserve"> </w:t>
            </w:r>
            <w:r w:rsidRPr="00267E53">
              <w:rPr>
                <w:rFonts w:ascii="Times New Roman" w:hAnsi="Times New Roman" w:cs="Times New Roman"/>
                <w:sz w:val="24"/>
                <w:szCs w:val="24"/>
                <w:shd w:val="clear" w:color="auto" w:fill="FFFFFF"/>
              </w:rPr>
              <w:t>социализации?</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r w:rsidR="00267E53" w:rsidRPr="00267E53" w:rsidTr="00C372F5">
        <w:tblPrEx>
          <w:tblCellMar>
            <w:top w:w="0" w:type="dxa"/>
            <w:left w:w="40" w:type="dxa"/>
            <w:bottom w:w="0" w:type="dxa"/>
            <w:right w:w="40" w:type="dxa"/>
          </w:tblCellMar>
          <w:tblLook w:val="0000" w:firstRow="0" w:lastRow="0" w:firstColumn="0" w:lastColumn="0" w:noHBand="0" w:noVBand="0"/>
        </w:tblPrEx>
        <w:trPr>
          <w:trHeight w:val="720"/>
        </w:trPr>
        <w:tc>
          <w:tcPr>
            <w:tcW w:w="815"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4946B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14</w:t>
            </w:r>
          </w:p>
        </w:tc>
        <w:tc>
          <w:tcPr>
            <w:tcW w:w="5803"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4946B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267E53">
              <w:rPr>
                <w:rFonts w:ascii="Times New Roman" w:hAnsi="Times New Roman" w:cs="Times New Roman"/>
                <w:sz w:val="24"/>
                <w:szCs w:val="24"/>
                <w:shd w:val="clear" w:color="auto" w:fill="FFFFFF"/>
              </w:rPr>
              <w:t>Прислушиваетесь ли Вы к родительскому мнению об их</w:t>
            </w:r>
            <w:r>
              <w:rPr>
                <w:rFonts w:ascii="Times New Roman" w:hAnsi="Times New Roman" w:cs="Times New Roman"/>
                <w:sz w:val="24"/>
                <w:szCs w:val="24"/>
              </w:rPr>
              <w:t xml:space="preserve"> </w:t>
            </w:r>
            <w:r w:rsidRPr="00267E53">
              <w:rPr>
                <w:rFonts w:ascii="Times New Roman" w:hAnsi="Times New Roman" w:cs="Times New Roman"/>
                <w:sz w:val="24"/>
                <w:szCs w:val="24"/>
                <w:shd w:val="clear" w:color="auto" w:fill="FFFFFF"/>
              </w:rPr>
              <w:t>детях, учитываете ли его?</w:t>
            </w:r>
          </w:p>
        </w:tc>
        <w:tc>
          <w:tcPr>
            <w:tcW w:w="532"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3</w:t>
            </w:r>
          </w:p>
        </w:tc>
        <w:tc>
          <w:tcPr>
            <w:tcW w:w="508"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4</w:t>
            </w:r>
          </w:p>
        </w:tc>
        <w:tc>
          <w:tcPr>
            <w:tcW w:w="551" w:type="dxa"/>
            <w:tcBorders>
              <w:top w:val="single" w:sz="4" w:space="0" w:color="auto"/>
              <w:left w:val="single" w:sz="4" w:space="0" w:color="auto"/>
              <w:bottom w:val="single" w:sz="4" w:space="0" w:color="auto"/>
              <w:right w:val="single" w:sz="4" w:space="0" w:color="auto"/>
            </w:tcBorders>
            <w:shd w:val="clear" w:color="auto" w:fill="FFFFFF"/>
          </w:tcPr>
          <w:p w:rsidR="00267E53" w:rsidRPr="00267E53" w:rsidRDefault="00267E53" w:rsidP="00267E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67E53">
              <w:rPr>
                <w:rFonts w:ascii="Times New Roman" w:hAnsi="Times New Roman" w:cs="Times New Roman"/>
                <w:sz w:val="24"/>
                <w:szCs w:val="24"/>
              </w:rPr>
              <w:t>5</w:t>
            </w:r>
          </w:p>
        </w:tc>
      </w:tr>
    </w:tbl>
    <w:p w:rsidR="00267E53" w:rsidRDefault="00267E53" w:rsidP="00267E53">
      <w:pPr>
        <w:pStyle w:val="a3"/>
        <w:spacing w:before="0" w:beforeAutospacing="0" w:after="0" w:afterAutospacing="0"/>
        <w:jc w:val="both"/>
        <w:rPr>
          <w:b/>
          <w:bCs/>
          <w:i/>
        </w:rPr>
      </w:pPr>
    </w:p>
    <w:p w:rsidR="00267E53" w:rsidRPr="00267E53" w:rsidRDefault="00267E53" w:rsidP="00267E53">
      <w:pPr>
        <w:pStyle w:val="a3"/>
        <w:spacing w:before="0" w:beforeAutospacing="0" w:after="0" w:afterAutospacing="0"/>
        <w:jc w:val="both"/>
      </w:pPr>
      <w:r w:rsidRPr="00267E53">
        <w:rPr>
          <w:b/>
          <w:bCs/>
          <w:i/>
        </w:rPr>
        <w:t>Обработка результатов</w:t>
      </w:r>
      <w:r w:rsidRPr="00267E53">
        <w:rPr>
          <w:b/>
          <w:bCs/>
        </w:rPr>
        <w:t>: </w:t>
      </w:r>
      <w:r w:rsidRPr="00267E53">
        <w:t>подсчитайте все оценки педагогов по каждому вопросу.</w:t>
      </w:r>
    </w:p>
    <w:p w:rsidR="00267E53" w:rsidRPr="00267E53" w:rsidRDefault="00267E53" w:rsidP="00267E53">
      <w:pPr>
        <w:pStyle w:val="a3"/>
        <w:spacing w:before="0" w:beforeAutospacing="0" w:after="0" w:afterAutospacing="0"/>
        <w:jc w:val="both"/>
        <w:rPr>
          <w:i/>
        </w:rPr>
      </w:pPr>
      <w:r w:rsidRPr="00267E53">
        <w:rPr>
          <w:b/>
          <w:bCs/>
          <w:i/>
        </w:rPr>
        <w:t>Интерпретация результатов:</w:t>
      </w:r>
    </w:p>
    <w:p w:rsidR="00267E53" w:rsidRPr="00267E53" w:rsidRDefault="00267E53" w:rsidP="00D756A2">
      <w:pPr>
        <w:pStyle w:val="a3"/>
        <w:spacing w:before="0" w:beforeAutospacing="0" w:after="0" w:afterAutospacing="0"/>
        <w:jc w:val="both"/>
      </w:pPr>
      <w:r w:rsidRPr="00D756A2">
        <w:rPr>
          <w:b/>
          <w:bCs/>
          <w:i/>
        </w:rPr>
        <w:t>56–70 баллов</w:t>
      </w:r>
      <w:r w:rsidRPr="00267E53">
        <w:t> – образовательная среда школы в значительной ст</w:t>
      </w:r>
      <w:r w:rsidR="00BA2F90">
        <w:t xml:space="preserve">епени удовлетворяет потребности </w:t>
      </w:r>
      <w:r w:rsidR="00C5417E">
        <w:t>педагогических работников</w:t>
      </w:r>
      <w:r w:rsidRPr="00267E53">
        <w:t xml:space="preserve"> в развитии профессиональных навыков, повышении пси</w:t>
      </w:r>
      <w:r w:rsidR="00BA2F90">
        <w:t xml:space="preserve">холого-педагогической культуры. </w:t>
      </w:r>
      <w:r w:rsidR="00C5417E">
        <w:t>Педагоги</w:t>
      </w:r>
      <w:r w:rsidR="00222A13">
        <w:t>ческие работники</w:t>
      </w:r>
      <w:r w:rsidR="00C5417E">
        <w:t xml:space="preserve"> содействуют </w:t>
      </w:r>
      <w:proofErr w:type="gramStart"/>
      <w:r w:rsidR="00C5417E">
        <w:t>обучающимся</w:t>
      </w:r>
      <w:proofErr w:type="gramEnd"/>
      <w:r w:rsidRPr="00267E53">
        <w:t xml:space="preserve"> в решении задач индивидуального развития и социализации.</w:t>
      </w:r>
    </w:p>
    <w:p w:rsidR="00267E53" w:rsidRPr="00267E53" w:rsidRDefault="00267E53" w:rsidP="00D756A2">
      <w:pPr>
        <w:pStyle w:val="a3"/>
        <w:spacing w:before="0" w:beforeAutospacing="0" w:after="0" w:afterAutospacing="0"/>
        <w:jc w:val="both"/>
      </w:pPr>
      <w:r w:rsidRPr="00D756A2">
        <w:rPr>
          <w:b/>
          <w:bCs/>
          <w:i/>
        </w:rPr>
        <w:t>45–55 баллов</w:t>
      </w:r>
      <w:r w:rsidR="00C5417E">
        <w:t xml:space="preserve"> – образовательная среда </w:t>
      </w:r>
      <w:r w:rsidR="00222A13">
        <w:t>образовательной организации</w:t>
      </w:r>
      <w:r w:rsidRPr="00267E53">
        <w:t xml:space="preserve"> на достато</w:t>
      </w:r>
      <w:r w:rsidR="00BA2F90">
        <w:t xml:space="preserve">чном уровне создает условия для </w:t>
      </w:r>
      <w:r w:rsidRPr="00267E53">
        <w:t>профес</w:t>
      </w:r>
      <w:r w:rsidR="00222A13">
        <w:t>сионального творчества педагогических работников</w:t>
      </w:r>
      <w:r w:rsidRPr="00267E53">
        <w:t xml:space="preserve">. Их полностью </w:t>
      </w:r>
      <w:r w:rsidR="00BA2F90">
        <w:t xml:space="preserve">удовлетворяет психологический и </w:t>
      </w:r>
      <w:r w:rsidRPr="00267E53">
        <w:t>эмоциональный кли</w:t>
      </w:r>
      <w:r w:rsidR="00C5417E">
        <w:t>мат в коллективе. Педагоги</w:t>
      </w:r>
      <w:r w:rsidR="00222A13">
        <w:t>ческие работники образовательной организации</w:t>
      </w:r>
      <w:r w:rsidRPr="00267E53">
        <w:t xml:space="preserve"> ока</w:t>
      </w:r>
      <w:r w:rsidR="00BA2F90">
        <w:t xml:space="preserve">зывают психолого-педагогическую </w:t>
      </w:r>
      <w:r w:rsidR="00C5417E">
        <w:t xml:space="preserve">поддержку </w:t>
      </w:r>
      <w:proofErr w:type="gramStart"/>
      <w:r w:rsidR="00C5417E">
        <w:t>обучающимся</w:t>
      </w:r>
      <w:proofErr w:type="gramEnd"/>
      <w:r w:rsidRPr="00267E53">
        <w:t>, учитывают мнение родителей о своих детях.</w:t>
      </w:r>
    </w:p>
    <w:p w:rsidR="00267E53" w:rsidRPr="00267E53" w:rsidRDefault="00267E53" w:rsidP="00D756A2">
      <w:pPr>
        <w:pStyle w:val="a3"/>
        <w:spacing w:before="0" w:beforeAutospacing="0" w:after="0" w:afterAutospacing="0"/>
        <w:jc w:val="both"/>
      </w:pPr>
      <w:r w:rsidRPr="00D756A2">
        <w:rPr>
          <w:b/>
          <w:bCs/>
          <w:i/>
        </w:rPr>
        <w:lastRenderedPageBreak/>
        <w:t>0–44 балла</w:t>
      </w:r>
      <w:r w:rsidRPr="00267E53">
        <w:t xml:space="preserve"> – </w:t>
      </w:r>
      <w:r w:rsidR="00C5417E">
        <w:t xml:space="preserve">роль образовательной среды </w:t>
      </w:r>
      <w:r w:rsidR="00222A13">
        <w:t>образовательной организации</w:t>
      </w:r>
      <w:r w:rsidRPr="00267E53">
        <w:t xml:space="preserve"> в развитии</w:t>
      </w:r>
      <w:r w:rsidR="00BA2F90">
        <w:t xml:space="preserve"> профессионального мастерства и </w:t>
      </w:r>
      <w:r w:rsidRPr="00267E53">
        <w:t>творчества</w:t>
      </w:r>
      <w:r w:rsidR="00C5417E">
        <w:t xml:space="preserve"> педагогических работ</w:t>
      </w:r>
      <w:r w:rsidR="00222A13">
        <w:t>н</w:t>
      </w:r>
      <w:r w:rsidR="00C5417E">
        <w:t>иков</w:t>
      </w:r>
      <w:r w:rsidR="00BA2F90">
        <w:t xml:space="preserve"> недостаточна. Она не </w:t>
      </w:r>
      <w:r w:rsidRPr="00267E53">
        <w:t>удовлетворяет ин</w:t>
      </w:r>
      <w:r w:rsidR="00222A13">
        <w:t>тересы и потребности педагогических работников</w:t>
      </w:r>
      <w:r w:rsidR="00BA2F90">
        <w:t xml:space="preserve">. </w:t>
      </w:r>
      <w:r w:rsidRPr="00267E53">
        <w:t xml:space="preserve">Отсутствует или не развита психолого-педагогическая поддержка </w:t>
      </w:r>
      <w:r w:rsidR="00C5417E">
        <w:t>обучающихся</w:t>
      </w:r>
      <w:r w:rsidRPr="00267E53">
        <w:t>, педа</w:t>
      </w:r>
      <w:r w:rsidR="00C5417E">
        <w:t xml:space="preserve">гогические работники  не содействуют </w:t>
      </w:r>
      <w:proofErr w:type="gramStart"/>
      <w:r w:rsidR="00C5417E">
        <w:t>обучающимся</w:t>
      </w:r>
      <w:proofErr w:type="gramEnd"/>
      <w:r w:rsidRPr="00267E53">
        <w:t xml:space="preserve"> в решении задач индивидуального развития и социализации.</w:t>
      </w:r>
    </w:p>
    <w:p w:rsidR="00BC4834" w:rsidRDefault="00BC4834" w:rsidP="00267E53">
      <w:pPr>
        <w:spacing w:after="0" w:line="240" w:lineRule="auto"/>
        <w:jc w:val="both"/>
        <w:rPr>
          <w:rFonts w:ascii="Times New Roman" w:hAnsi="Times New Roman" w:cs="Times New Roman"/>
          <w:sz w:val="24"/>
          <w:szCs w:val="24"/>
        </w:rPr>
      </w:pPr>
    </w:p>
    <w:p w:rsidR="00F957C3" w:rsidRPr="00F957C3" w:rsidRDefault="00F957C3" w:rsidP="00EF2EED">
      <w:pPr>
        <w:pStyle w:val="1"/>
        <w:spacing w:before="0" w:line="240" w:lineRule="auto"/>
        <w:jc w:val="center"/>
        <w:rPr>
          <w:rFonts w:ascii="Times New Roman" w:hAnsi="Times New Roman" w:cs="Times New Roman"/>
          <w:color w:val="auto"/>
          <w:spacing w:val="-6"/>
          <w:sz w:val="24"/>
          <w:szCs w:val="24"/>
        </w:rPr>
      </w:pPr>
      <w:r w:rsidRPr="00F957C3">
        <w:rPr>
          <w:rFonts w:ascii="Times New Roman" w:hAnsi="Times New Roman" w:cs="Times New Roman"/>
          <w:color w:val="auto"/>
          <w:spacing w:val="-6"/>
          <w:sz w:val="24"/>
          <w:szCs w:val="24"/>
        </w:rPr>
        <w:t>Анкета для родителей «Взаимодействие семьи и школы»</w:t>
      </w:r>
    </w:p>
    <w:tbl>
      <w:tblPr>
        <w:tblpPr w:leftFromText="180" w:rightFromText="180" w:vertAnchor="text" w:tblpY="1"/>
        <w:tblOverlap w:val="never"/>
        <w:tblW w:w="9300" w:type="dxa"/>
        <w:tblCellMar>
          <w:top w:w="15" w:type="dxa"/>
          <w:left w:w="15" w:type="dxa"/>
          <w:bottom w:w="15" w:type="dxa"/>
          <w:right w:w="15" w:type="dxa"/>
        </w:tblCellMar>
        <w:tblLook w:val="04A0" w:firstRow="1" w:lastRow="0" w:firstColumn="1" w:lastColumn="0" w:noHBand="0" w:noVBand="1"/>
      </w:tblPr>
      <w:tblGrid>
        <w:gridCol w:w="695"/>
        <w:gridCol w:w="6036"/>
        <w:gridCol w:w="462"/>
        <w:gridCol w:w="510"/>
        <w:gridCol w:w="510"/>
        <w:gridCol w:w="510"/>
        <w:gridCol w:w="577"/>
      </w:tblGrid>
      <w:tr w:rsidR="00F957C3" w:rsidRPr="00F957C3" w:rsidTr="00D756A2">
        <w:tc>
          <w:tcPr>
            <w:tcW w:w="0" w:type="auto"/>
            <w:gridSpan w:val="7"/>
            <w:tcBorders>
              <w:bottom w:val="single" w:sz="4" w:space="0" w:color="auto"/>
            </w:tcBorders>
            <w:tcMar>
              <w:top w:w="75" w:type="dxa"/>
              <w:left w:w="75" w:type="dxa"/>
              <w:bottom w:w="75" w:type="dxa"/>
              <w:right w:w="75" w:type="dxa"/>
            </w:tcMar>
            <w:vAlign w:val="center"/>
            <w:hideMark/>
          </w:tcPr>
          <w:p w:rsidR="00F957C3" w:rsidRPr="00F957C3" w:rsidRDefault="00F957C3" w:rsidP="00D756A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EF2EED">
              <w:rPr>
                <w:b/>
                <w:bCs/>
                <w:i/>
              </w:rPr>
              <w:t>Инструкция</w:t>
            </w:r>
            <w:r w:rsidRPr="00F957C3">
              <w:rPr>
                <w:b/>
                <w:bCs/>
              </w:rPr>
              <w:t>:</w:t>
            </w:r>
          </w:p>
          <w:p w:rsidR="00F957C3" w:rsidRPr="00F957C3" w:rsidRDefault="00F957C3" w:rsidP="00D756A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F957C3">
              <w:t>Уважаемый родитель! Просим Вас принять участие в иссл</w:t>
            </w:r>
            <w:r w:rsidR="00EF2EED">
              <w:t xml:space="preserve">едовании, которое проводим для </w:t>
            </w:r>
            <w:r w:rsidRPr="00F957C3">
              <w:t>совершенствования воспитательной работы. Воспользуйтес</w:t>
            </w:r>
            <w:r w:rsidR="00EF2EED">
              <w:t xml:space="preserve">ь шкалой оценивания и обведите  </w:t>
            </w:r>
            <w:r w:rsidRPr="00F957C3">
              <w:t>кружком ответ, наиболее бли</w:t>
            </w:r>
            <w:r w:rsidR="00EF2EED">
              <w:t>зкий Вашей личной точке зрения.</w:t>
            </w:r>
          </w:p>
          <w:p w:rsidR="00F957C3" w:rsidRPr="00F957C3" w:rsidRDefault="00F957C3" w:rsidP="00D756A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EF2EED">
              <w:rPr>
                <w:b/>
                <w:bCs/>
                <w:i/>
              </w:rPr>
              <w:t>Шкала оценивания</w:t>
            </w:r>
            <w:r w:rsidRPr="00F957C3">
              <w:rPr>
                <w:b/>
                <w:bCs/>
              </w:rPr>
              <w:t>:</w:t>
            </w:r>
          </w:p>
          <w:p w:rsidR="00F957C3" w:rsidRPr="00F957C3" w:rsidRDefault="00F957C3" w:rsidP="00D756A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F957C3">
              <w:t>5 – в полной мере;</w:t>
            </w:r>
          </w:p>
          <w:p w:rsidR="00EF2EED" w:rsidRPr="00F957C3" w:rsidRDefault="00F957C3" w:rsidP="00D756A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F957C3">
              <w:t>4 – в значительной степени;</w:t>
            </w:r>
          </w:p>
          <w:p w:rsidR="00F957C3" w:rsidRPr="00F957C3" w:rsidRDefault="00F957C3" w:rsidP="00D756A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F957C3">
              <w:t>3 – на достаточном уровне;</w:t>
            </w:r>
          </w:p>
          <w:p w:rsidR="00F957C3" w:rsidRPr="00F957C3" w:rsidRDefault="00F957C3" w:rsidP="00D756A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F957C3">
              <w:t>2 – в незначительной степени;</w:t>
            </w:r>
          </w:p>
          <w:p w:rsidR="00F957C3" w:rsidRPr="00F957C3" w:rsidRDefault="00F957C3" w:rsidP="00D756A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F957C3">
              <w:t>1 – практически нет.</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420"/>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1D2339" w:rsidRDefault="00F957C3" w:rsidP="00D756A2">
            <w:pPr>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1D2339">
              <w:rPr>
                <w:rFonts w:ascii="Times New Roman" w:eastAsia="Times New Roman" w:hAnsi="Times New Roman" w:cs="Times New Roman"/>
                <w:i/>
                <w:sz w:val="24"/>
                <w:szCs w:val="24"/>
              </w:rPr>
              <w:t>№</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1D2339" w:rsidRDefault="00F957C3" w:rsidP="00D756A2">
            <w:pPr>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1D2339">
              <w:rPr>
                <w:rFonts w:ascii="Times New Roman" w:eastAsia="Times New Roman" w:hAnsi="Times New Roman" w:cs="Times New Roman"/>
                <w:i/>
                <w:sz w:val="24"/>
                <w:szCs w:val="24"/>
              </w:rPr>
              <w:t>Вопросы</w:t>
            </w:r>
          </w:p>
        </w:tc>
        <w:tc>
          <w:tcPr>
            <w:tcW w:w="2453" w:type="dxa"/>
            <w:gridSpan w:val="5"/>
            <w:tcBorders>
              <w:top w:val="single" w:sz="4" w:space="0" w:color="auto"/>
              <w:left w:val="single" w:sz="4" w:space="0" w:color="auto"/>
              <w:bottom w:val="single" w:sz="4" w:space="0" w:color="auto"/>
              <w:right w:val="single" w:sz="4" w:space="0" w:color="auto"/>
            </w:tcBorders>
            <w:shd w:val="clear" w:color="auto" w:fill="FFFFFF"/>
          </w:tcPr>
          <w:p w:rsidR="00F957C3" w:rsidRPr="001D2339" w:rsidRDefault="00F957C3" w:rsidP="00D756A2">
            <w:pPr>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1D2339">
              <w:rPr>
                <w:rFonts w:ascii="Times New Roman" w:eastAsia="Times New Roman" w:hAnsi="Times New Roman" w:cs="Times New Roman"/>
                <w:i/>
                <w:sz w:val="24"/>
                <w:szCs w:val="24"/>
              </w:rPr>
              <w:t>Оценка</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67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1</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Оцените степень Вашей вовлеченности в воспитательную работу школы или класса, в котором учится Ваш ребенок</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67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Удовлетворяет ли Вас</w:t>
            </w:r>
            <w:proofErr w:type="gramStart"/>
            <w:r w:rsidRPr="00F957C3">
              <w:rPr>
                <w:rFonts w:ascii="Times New Roman" w:eastAsia="Times New Roman" w:hAnsi="Times New Roman" w:cs="Times New Roman"/>
                <w:sz w:val="24"/>
                <w:szCs w:val="24"/>
              </w:rPr>
              <w:t>.</w:t>
            </w:r>
            <w:proofErr w:type="gramEnd"/>
            <w:r w:rsidRPr="00F957C3">
              <w:rPr>
                <w:rFonts w:ascii="Times New Roman" w:eastAsia="Times New Roman" w:hAnsi="Times New Roman" w:cs="Times New Roman"/>
                <w:sz w:val="24"/>
                <w:szCs w:val="24"/>
              </w:rPr>
              <w:t xml:space="preserve"> </w:t>
            </w:r>
            <w:proofErr w:type="gramStart"/>
            <w:r w:rsidRPr="00F957C3">
              <w:rPr>
                <w:rFonts w:ascii="Times New Roman" w:eastAsia="Times New Roman" w:hAnsi="Times New Roman" w:cs="Times New Roman"/>
                <w:sz w:val="24"/>
                <w:szCs w:val="24"/>
              </w:rPr>
              <w:t>к</w:t>
            </w:r>
            <w:proofErr w:type="gramEnd"/>
            <w:r w:rsidRPr="00F957C3">
              <w:rPr>
                <w:rFonts w:ascii="Times New Roman" w:eastAsia="Times New Roman" w:hAnsi="Times New Roman" w:cs="Times New Roman"/>
                <w:sz w:val="24"/>
                <w:szCs w:val="24"/>
              </w:rPr>
              <w:t>ак в школе и классе организованы мероприятия для родителей?</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67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Организуются ли в Вашем классе мероприятия по психолого-педагогическому просвещению родителей?</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67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Проявляете ли Вы активность участия в школьных и классных родительских мероприятиях?</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67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С интересом ли Вы посещаете школьные и классные мероприятия?</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67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6</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Имеете ли Вы возможность вносить предложения по улучшению воспитательной работы в школе?</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67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lastRenderedPageBreak/>
              <w:t>7</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Цените ли Вы мнение педагогов, стараетесь ли выполнять их рекомендации?</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67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8</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Привлекаются ли родители Вашего класса к разработке и реализации мероприятий для родителей и детей?</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67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i/>
                <w:iCs/>
                <w:sz w:val="24"/>
                <w:szCs w:val="24"/>
              </w:rPr>
              <w:t>9</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Насколько Вы информированы о работе психологической службы школы?</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67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10</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Имеете ли Вы право голоса при решении вопросов, затрагивающих интересы Вашего ребенка?</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930"/>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11</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eastAsia="Times New Roman" w:hAnsi="Times New Roman" w:cs="Times New Roman"/>
                <w:sz w:val="24"/>
                <w:szCs w:val="24"/>
              </w:rPr>
              <w:t>Находите ли Вы понимание и поддержку педагогов при решении проблем, связанных с обучением и воспитанием Вашего ребенка?</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10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EF2EED"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shd w:val="clear" w:color="auto" w:fill="FFFFFF"/>
              </w:rPr>
              <w:t>Вызывают ли у Вас школьные мероприятия положительные</w:t>
            </w:r>
            <w:r w:rsidR="00EF2EED">
              <w:rPr>
                <w:rFonts w:ascii="Times New Roman" w:hAnsi="Times New Roman" w:cs="Times New Roman"/>
                <w:sz w:val="24"/>
                <w:szCs w:val="24"/>
              </w:rPr>
              <w:t xml:space="preserve"> </w:t>
            </w:r>
            <w:r w:rsidRPr="00F957C3">
              <w:rPr>
                <w:rFonts w:ascii="Times New Roman" w:hAnsi="Times New Roman" w:cs="Times New Roman"/>
                <w:sz w:val="24"/>
                <w:szCs w:val="24"/>
                <w:shd w:val="clear" w:color="auto" w:fill="FFFFFF"/>
              </w:rPr>
              <w:t>эмоции?</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10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EF2EED"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shd w:val="clear" w:color="auto" w:fill="FFFFFF"/>
              </w:rPr>
              <w:t>Оцените степень Вашей осведомленности о реализации</w:t>
            </w:r>
            <w:r w:rsidRPr="00F957C3">
              <w:rPr>
                <w:rFonts w:ascii="Times New Roman" w:hAnsi="Times New Roman" w:cs="Times New Roman"/>
                <w:sz w:val="24"/>
                <w:szCs w:val="24"/>
              </w:rPr>
              <w:br/>
            </w:r>
            <w:r w:rsidRPr="00F957C3">
              <w:rPr>
                <w:rFonts w:ascii="Times New Roman" w:hAnsi="Times New Roman" w:cs="Times New Roman"/>
                <w:sz w:val="24"/>
                <w:szCs w:val="24"/>
                <w:shd w:val="clear" w:color="auto" w:fill="FFFFFF"/>
              </w:rPr>
              <w:t>воспитательной работы с Вашим ребенком</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10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EF2EED"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shd w:val="clear" w:color="auto" w:fill="FFFFFF"/>
              </w:rPr>
              <w:t>Известно ли Вам о дополнительных возможностях развития</w:t>
            </w:r>
            <w:r w:rsidR="00EF2EED">
              <w:rPr>
                <w:rFonts w:ascii="Times New Roman" w:hAnsi="Times New Roman" w:cs="Times New Roman"/>
                <w:sz w:val="24"/>
                <w:szCs w:val="24"/>
              </w:rPr>
              <w:t xml:space="preserve"> </w:t>
            </w:r>
            <w:r w:rsidRPr="00F957C3">
              <w:rPr>
                <w:rFonts w:ascii="Times New Roman" w:hAnsi="Times New Roman" w:cs="Times New Roman"/>
                <w:sz w:val="24"/>
                <w:szCs w:val="24"/>
                <w:shd w:val="clear" w:color="auto" w:fill="FFFFFF"/>
              </w:rPr>
              <w:t>Вашего ребенка в школе: внешкольные мероприятия,</w:t>
            </w:r>
            <w:r w:rsidR="00EF2EED">
              <w:rPr>
                <w:rFonts w:ascii="Times New Roman" w:hAnsi="Times New Roman" w:cs="Times New Roman"/>
                <w:sz w:val="24"/>
                <w:szCs w:val="24"/>
              </w:rPr>
              <w:t xml:space="preserve"> </w:t>
            </w:r>
            <w:r w:rsidRPr="00F957C3">
              <w:rPr>
                <w:rFonts w:ascii="Times New Roman" w:hAnsi="Times New Roman" w:cs="Times New Roman"/>
                <w:sz w:val="24"/>
                <w:szCs w:val="24"/>
                <w:shd w:val="clear" w:color="auto" w:fill="FFFFFF"/>
              </w:rPr>
              <w:t>развивающие программы, привлечение компетентных</w:t>
            </w:r>
            <w:r w:rsidR="00EF2EED">
              <w:rPr>
                <w:rFonts w:ascii="Times New Roman" w:hAnsi="Times New Roman" w:cs="Times New Roman"/>
                <w:sz w:val="24"/>
                <w:szCs w:val="24"/>
              </w:rPr>
              <w:t xml:space="preserve"> </w:t>
            </w:r>
            <w:r w:rsidRPr="00F957C3">
              <w:rPr>
                <w:rFonts w:ascii="Times New Roman" w:hAnsi="Times New Roman" w:cs="Times New Roman"/>
                <w:sz w:val="24"/>
                <w:szCs w:val="24"/>
                <w:shd w:val="clear" w:color="auto" w:fill="FFFFFF"/>
              </w:rPr>
              <w:t>специалистов?</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r w:rsidR="00F957C3" w:rsidRPr="00F957C3" w:rsidTr="00D756A2">
        <w:tblPrEx>
          <w:tblCellMar>
            <w:top w:w="0" w:type="dxa"/>
            <w:left w:w="40" w:type="dxa"/>
            <w:bottom w:w="0" w:type="dxa"/>
            <w:right w:w="40" w:type="dxa"/>
          </w:tblCellMar>
          <w:tblLook w:val="0000" w:firstRow="0" w:lastRow="0" w:firstColumn="0" w:lastColumn="0" w:noHBand="0" w:noVBand="0"/>
        </w:tblPrEx>
        <w:trPr>
          <w:trHeight w:val="105"/>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EF2EED"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6233"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shd w:val="clear" w:color="auto" w:fill="FFFFFF"/>
              </w:rPr>
            </w:pPr>
            <w:r w:rsidRPr="00F957C3">
              <w:rPr>
                <w:rFonts w:ascii="Times New Roman" w:hAnsi="Times New Roman" w:cs="Times New Roman"/>
                <w:sz w:val="24"/>
                <w:szCs w:val="24"/>
                <w:shd w:val="clear" w:color="auto" w:fill="FFFFFF"/>
              </w:rPr>
              <w:t>Удовлетворены ли Вы тем, как проводятся родительские</w:t>
            </w:r>
            <w:r w:rsidRPr="00F957C3">
              <w:rPr>
                <w:rFonts w:ascii="Times New Roman" w:hAnsi="Times New Roman" w:cs="Times New Roman"/>
                <w:sz w:val="24"/>
                <w:szCs w:val="24"/>
              </w:rPr>
              <w:br/>
            </w:r>
            <w:r w:rsidRPr="00F957C3">
              <w:rPr>
                <w:rFonts w:ascii="Times New Roman" w:hAnsi="Times New Roman" w:cs="Times New Roman"/>
                <w:sz w:val="24"/>
                <w:szCs w:val="24"/>
                <w:shd w:val="clear" w:color="auto" w:fill="FFFFFF"/>
              </w:rPr>
              <w:t>собрания?</w:t>
            </w:r>
          </w:p>
        </w:tc>
        <w:tc>
          <w:tcPr>
            <w:tcW w:w="421"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2</w:t>
            </w: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3</w:t>
            </w:r>
          </w:p>
        </w:tc>
        <w:tc>
          <w:tcPr>
            <w:tcW w:w="48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shd w:val="clear" w:color="auto" w:fill="FFFFFF"/>
          </w:tcPr>
          <w:p w:rsidR="00F957C3" w:rsidRPr="00F957C3" w:rsidRDefault="00F957C3" w:rsidP="00D756A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957C3">
              <w:rPr>
                <w:rFonts w:ascii="Times New Roman" w:hAnsi="Times New Roman" w:cs="Times New Roman"/>
                <w:sz w:val="24"/>
                <w:szCs w:val="24"/>
              </w:rPr>
              <w:t>5</w:t>
            </w:r>
          </w:p>
        </w:tc>
      </w:tr>
    </w:tbl>
    <w:p w:rsidR="00EF2EED" w:rsidRDefault="00D756A2" w:rsidP="00F957C3">
      <w:pPr>
        <w:pStyle w:val="a3"/>
        <w:spacing w:before="0" w:beforeAutospacing="0" w:after="0" w:afterAutospacing="0"/>
        <w:jc w:val="both"/>
        <w:rPr>
          <w:b/>
          <w:bCs/>
        </w:rPr>
      </w:pPr>
      <w:r>
        <w:rPr>
          <w:b/>
          <w:bCs/>
        </w:rPr>
        <w:br w:type="textWrapping" w:clear="all"/>
      </w:r>
    </w:p>
    <w:p w:rsidR="00F957C3" w:rsidRPr="00F957C3" w:rsidRDefault="00F957C3" w:rsidP="00F957C3">
      <w:pPr>
        <w:pStyle w:val="a3"/>
        <w:spacing w:before="0" w:beforeAutospacing="0" w:after="0" w:afterAutospacing="0"/>
        <w:jc w:val="both"/>
      </w:pPr>
      <w:r w:rsidRPr="00EF2EED">
        <w:rPr>
          <w:b/>
          <w:bCs/>
          <w:i/>
        </w:rPr>
        <w:t>Обработка результатов</w:t>
      </w:r>
      <w:r w:rsidRPr="00F957C3">
        <w:rPr>
          <w:b/>
          <w:bCs/>
        </w:rPr>
        <w:t>:</w:t>
      </w:r>
      <w:r w:rsidRPr="00F957C3">
        <w:t> необходимо подсчитать все оценк</w:t>
      </w:r>
      <w:r w:rsidR="00EF2EED">
        <w:t>и родителей по каждому вопросу.</w:t>
      </w:r>
    </w:p>
    <w:p w:rsidR="00F957C3" w:rsidRPr="00EF2EED" w:rsidRDefault="00F957C3" w:rsidP="00F957C3">
      <w:pPr>
        <w:pStyle w:val="a3"/>
        <w:spacing w:before="0" w:beforeAutospacing="0" w:after="0" w:afterAutospacing="0"/>
        <w:jc w:val="both"/>
        <w:rPr>
          <w:i/>
        </w:rPr>
      </w:pPr>
      <w:r w:rsidRPr="00EF2EED">
        <w:rPr>
          <w:b/>
          <w:bCs/>
          <w:i/>
        </w:rPr>
        <w:t>Интерпретация результатов:</w:t>
      </w:r>
    </w:p>
    <w:p w:rsidR="00F957C3" w:rsidRPr="00F957C3" w:rsidRDefault="00F957C3" w:rsidP="00D756A2">
      <w:pPr>
        <w:pStyle w:val="a3"/>
        <w:spacing w:before="0" w:beforeAutospacing="0" w:after="0" w:afterAutospacing="0"/>
        <w:jc w:val="both"/>
      </w:pPr>
      <w:r w:rsidRPr="00D756A2">
        <w:rPr>
          <w:b/>
          <w:bCs/>
          <w:i/>
        </w:rPr>
        <w:t>60–75 баллов</w:t>
      </w:r>
      <w:r w:rsidRPr="00F957C3">
        <w:t> – образовательная организация в зн</w:t>
      </w:r>
      <w:r w:rsidR="00BA2F90">
        <w:t xml:space="preserve">ачительной степени осуществляет </w:t>
      </w:r>
      <w:r w:rsidRPr="00F957C3">
        <w:t>взаимодействие с семьям</w:t>
      </w:r>
      <w:r w:rsidR="00D756A2">
        <w:t>и обучающихся</w:t>
      </w:r>
      <w:r w:rsidRPr="00F957C3">
        <w:t>. Родители вовлечены в</w:t>
      </w:r>
      <w:r w:rsidR="00D756A2">
        <w:t xml:space="preserve"> воспитательную работу образовательной организации</w:t>
      </w:r>
      <w:r w:rsidR="00BA2F90">
        <w:t xml:space="preserve">, в </w:t>
      </w:r>
      <w:r w:rsidRPr="00F957C3">
        <w:t>совместное проектирование, непосредственное участие в</w:t>
      </w:r>
      <w:r w:rsidR="00D756A2">
        <w:t xml:space="preserve"> реализации детско-родительских </w:t>
      </w:r>
      <w:r w:rsidRPr="00F957C3">
        <w:t>школьных мероприятий. Образовательная организация</w:t>
      </w:r>
      <w:r w:rsidR="00BA2F90">
        <w:t xml:space="preserve"> регулярно знакомит родителей с </w:t>
      </w:r>
      <w:r w:rsidRPr="00F957C3">
        <w:t>содержанием и ходом воспитательной работы.</w:t>
      </w:r>
    </w:p>
    <w:p w:rsidR="00F957C3" w:rsidRPr="00F957C3" w:rsidRDefault="00F957C3" w:rsidP="00D756A2">
      <w:pPr>
        <w:pStyle w:val="a3"/>
        <w:spacing w:before="0" w:beforeAutospacing="0" w:after="0" w:afterAutospacing="0"/>
        <w:jc w:val="both"/>
      </w:pPr>
      <w:r w:rsidRPr="00D756A2">
        <w:rPr>
          <w:b/>
          <w:bCs/>
          <w:i/>
        </w:rPr>
        <w:t>45–59 баллов</w:t>
      </w:r>
      <w:r w:rsidRPr="00F957C3">
        <w:t> – образовательная организация на достаточном у</w:t>
      </w:r>
      <w:r w:rsidR="00BA2F90">
        <w:t xml:space="preserve">ровне сотрудничает с родителями </w:t>
      </w:r>
      <w:r w:rsidR="00D756A2">
        <w:t>обучающихся</w:t>
      </w:r>
      <w:proofErr w:type="gramStart"/>
      <w:r w:rsidR="00D756A2">
        <w:t>.</w:t>
      </w:r>
      <w:proofErr w:type="gramEnd"/>
      <w:r w:rsidR="00D756A2">
        <w:t xml:space="preserve"> Она</w:t>
      </w:r>
      <w:r w:rsidRPr="00F957C3">
        <w:t xml:space="preserve"> повышает уровень психолого-педагогическ</w:t>
      </w:r>
      <w:r w:rsidR="00BA2F90">
        <w:t xml:space="preserve">ой культуры родителей, помогает </w:t>
      </w:r>
      <w:r w:rsidRPr="00F957C3">
        <w:t>родителям решать индивидуальные проблемы воспитания детей.</w:t>
      </w:r>
    </w:p>
    <w:p w:rsidR="00F957C3" w:rsidRPr="00F957C3" w:rsidRDefault="00F957C3" w:rsidP="00D756A2">
      <w:pPr>
        <w:pStyle w:val="a3"/>
        <w:spacing w:before="0" w:beforeAutospacing="0" w:after="0" w:afterAutospacing="0"/>
        <w:jc w:val="both"/>
      </w:pPr>
      <w:r w:rsidRPr="00D756A2">
        <w:rPr>
          <w:b/>
          <w:bCs/>
          <w:i/>
        </w:rPr>
        <w:lastRenderedPageBreak/>
        <w:t>0–44 балла</w:t>
      </w:r>
      <w:r w:rsidRPr="00F957C3">
        <w:t xml:space="preserve"> – взаимодействие образовательной организации с </w:t>
      </w:r>
      <w:r w:rsidR="00D756A2">
        <w:t xml:space="preserve">семьями </w:t>
      </w:r>
      <w:proofErr w:type="gramStart"/>
      <w:r w:rsidR="00D756A2">
        <w:t>обучающихся</w:t>
      </w:r>
      <w:proofErr w:type="gramEnd"/>
      <w:r w:rsidR="00D756A2">
        <w:t xml:space="preserve"> </w:t>
      </w:r>
      <w:r w:rsidR="00BA2F90">
        <w:t xml:space="preserve">недостаточное. </w:t>
      </w:r>
      <w:r w:rsidRPr="00F957C3">
        <w:t>Родителям не интересны школьные мероприятия, они практиче</w:t>
      </w:r>
      <w:r w:rsidR="00BA2F90">
        <w:t xml:space="preserve">ски не принимают в них участие. </w:t>
      </w:r>
      <w:r w:rsidRPr="00F957C3">
        <w:t>Родители не знакомы с особеннос</w:t>
      </w:r>
      <w:r w:rsidR="00D756A2">
        <w:t>тями воспитательной работы образовательной организации</w:t>
      </w:r>
      <w:r w:rsidRPr="00F957C3">
        <w:t>, педагоги</w:t>
      </w:r>
      <w:r w:rsidR="00D756A2">
        <w:t>ческие работники</w:t>
      </w:r>
      <w:r w:rsidRPr="00F957C3">
        <w:t xml:space="preserve"> не ин</w:t>
      </w:r>
      <w:r w:rsidR="00D756A2">
        <w:t xml:space="preserve">формируют их </w:t>
      </w:r>
      <w:r w:rsidRPr="00F957C3">
        <w:t>о дополнительных возможностях развития ребенка.</w:t>
      </w:r>
    </w:p>
    <w:p w:rsidR="00F957C3" w:rsidRPr="00F957C3" w:rsidRDefault="00F957C3" w:rsidP="00BA2F90">
      <w:pPr>
        <w:spacing w:after="0" w:line="240" w:lineRule="auto"/>
        <w:rPr>
          <w:rFonts w:ascii="Times New Roman" w:hAnsi="Times New Roman" w:cs="Times New Roman"/>
          <w:sz w:val="24"/>
          <w:szCs w:val="24"/>
        </w:rPr>
      </w:pPr>
    </w:p>
    <w:sectPr w:rsidR="00F957C3" w:rsidRPr="00F957C3" w:rsidSect="009D43A9">
      <w:footerReference w:type="default" r:id="rId15"/>
      <w:pgSz w:w="16838" w:h="11906"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85C" w:rsidRDefault="009C585C" w:rsidP="004E1D98">
      <w:pPr>
        <w:spacing w:after="0" w:line="240" w:lineRule="auto"/>
      </w:pPr>
      <w:r>
        <w:separator/>
      </w:r>
    </w:p>
  </w:endnote>
  <w:endnote w:type="continuationSeparator" w:id="0">
    <w:p w:rsidR="009C585C" w:rsidRDefault="009C585C" w:rsidP="004E1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284769"/>
      <w:docPartObj>
        <w:docPartGallery w:val="Page Numbers (Bottom of Page)"/>
        <w:docPartUnique/>
      </w:docPartObj>
    </w:sdtPr>
    <w:sdtContent>
      <w:p w:rsidR="00622073" w:rsidRDefault="00622073">
        <w:pPr>
          <w:pStyle w:val="a9"/>
          <w:jc w:val="right"/>
        </w:pPr>
        <w:r>
          <w:fldChar w:fldCharType="begin"/>
        </w:r>
        <w:r>
          <w:instrText>PAGE   \* MERGEFORMAT</w:instrText>
        </w:r>
        <w:r>
          <w:fldChar w:fldCharType="separate"/>
        </w:r>
        <w:r w:rsidR="005C3B05">
          <w:rPr>
            <w:noProof/>
          </w:rPr>
          <w:t>17</w:t>
        </w:r>
        <w:r>
          <w:fldChar w:fldCharType="end"/>
        </w:r>
      </w:p>
    </w:sdtContent>
  </w:sdt>
  <w:p w:rsidR="00622073" w:rsidRDefault="0062207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85C" w:rsidRDefault="009C585C" w:rsidP="004E1D98">
      <w:pPr>
        <w:spacing w:after="0" w:line="240" w:lineRule="auto"/>
      </w:pPr>
      <w:r>
        <w:separator/>
      </w:r>
    </w:p>
  </w:footnote>
  <w:footnote w:type="continuationSeparator" w:id="0">
    <w:p w:rsidR="009C585C" w:rsidRDefault="009C585C" w:rsidP="004E1D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6205F"/>
    <w:multiLevelType w:val="multilevel"/>
    <w:tmpl w:val="151E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B72341"/>
    <w:multiLevelType w:val="multilevel"/>
    <w:tmpl w:val="599AD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6548B1"/>
    <w:multiLevelType w:val="multilevel"/>
    <w:tmpl w:val="D6DAE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584074"/>
    <w:multiLevelType w:val="multilevel"/>
    <w:tmpl w:val="E556C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3F0CB6"/>
    <w:multiLevelType w:val="multilevel"/>
    <w:tmpl w:val="C4CA0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E61A9E"/>
    <w:multiLevelType w:val="multilevel"/>
    <w:tmpl w:val="8EDC0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F575B3"/>
    <w:multiLevelType w:val="multilevel"/>
    <w:tmpl w:val="37B20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2B7E68"/>
    <w:multiLevelType w:val="multilevel"/>
    <w:tmpl w:val="4E129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A0F4C78"/>
    <w:multiLevelType w:val="multilevel"/>
    <w:tmpl w:val="A384A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C25C8B"/>
    <w:multiLevelType w:val="multilevel"/>
    <w:tmpl w:val="F87E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C65F1F"/>
    <w:multiLevelType w:val="multilevel"/>
    <w:tmpl w:val="03BC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1F1CD1"/>
    <w:multiLevelType w:val="multilevel"/>
    <w:tmpl w:val="5B12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8"/>
  </w:num>
  <w:num w:numId="4">
    <w:abstractNumId w:val="6"/>
  </w:num>
  <w:num w:numId="5">
    <w:abstractNumId w:val="10"/>
  </w:num>
  <w:num w:numId="6">
    <w:abstractNumId w:val="9"/>
  </w:num>
  <w:num w:numId="7">
    <w:abstractNumId w:val="3"/>
  </w:num>
  <w:num w:numId="8">
    <w:abstractNumId w:val="0"/>
  </w:num>
  <w:num w:numId="9">
    <w:abstractNumId w:val="7"/>
  </w:num>
  <w:num w:numId="10">
    <w:abstractNumId w:val="11"/>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51D"/>
    <w:rsid w:val="00071725"/>
    <w:rsid w:val="000A1D86"/>
    <w:rsid w:val="000A4072"/>
    <w:rsid w:val="000B4A63"/>
    <w:rsid w:val="000C3B96"/>
    <w:rsid w:val="000E1359"/>
    <w:rsid w:val="000E351D"/>
    <w:rsid w:val="001007DF"/>
    <w:rsid w:val="00105C49"/>
    <w:rsid w:val="001A0E52"/>
    <w:rsid w:val="001D2339"/>
    <w:rsid w:val="00222A13"/>
    <w:rsid w:val="00236D05"/>
    <w:rsid w:val="0025489F"/>
    <w:rsid w:val="00254B38"/>
    <w:rsid w:val="00267E53"/>
    <w:rsid w:val="00275EB5"/>
    <w:rsid w:val="002F2783"/>
    <w:rsid w:val="004837E7"/>
    <w:rsid w:val="00485570"/>
    <w:rsid w:val="004946BA"/>
    <w:rsid w:val="004C11B5"/>
    <w:rsid w:val="004E1D98"/>
    <w:rsid w:val="00523D5D"/>
    <w:rsid w:val="00526C90"/>
    <w:rsid w:val="00526E40"/>
    <w:rsid w:val="0055405B"/>
    <w:rsid w:val="005820D4"/>
    <w:rsid w:val="005C3B05"/>
    <w:rsid w:val="005F52F2"/>
    <w:rsid w:val="00600FEF"/>
    <w:rsid w:val="00622073"/>
    <w:rsid w:val="00634BFC"/>
    <w:rsid w:val="006B2AE1"/>
    <w:rsid w:val="00733163"/>
    <w:rsid w:val="00744A83"/>
    <w:rsid w:val="00775194"/>
    <w:rsid w:val="007D3E9D"/>
    <w:rsid w:val="00823F6C"/>
    <w:rsid w:val="00846F97"/>
    <w:rsid w:val="008E41E9"/>
    <w:rsid w:val="008E6BE6"/>
    <w:rsid w:val="00932815"/>
    <w:rsid w:val="00952B41"/>
    <w:rsid w:val="0095470D"/>
    <w:rsid w:val="009864A7"/>
    <w:rsid w:val="009C48D7"/>
    <w:rsid w:val="009C585C"/>
    <w:rsid w:val="009D43A9"/>
    <w:rsid w:val="00A073AB"/>
    <w:rsid w:val="00A853AC"/>
    <w:rsid w:val="00B0709A"/>
    <w:rsid w:val="00B24D9A"/>
    <w:rsid w:val="00B92DBA"/>
    <w:rsid w:val="00BA2F90"/>
    <w:rsid w:val="00BC4834"/>
    <w:rsid w:val="00BE1BF7"/>
    <w:rsid w:val="00C372F5"/>
    <w:rsid w:val="00C5417E"/>
    <w:rsid w:val="00D056CF"/>
    <w:rsid w:val="00D13723"/>
    <w:rsid w:val="00D14643"/>
    <w:rsid w:val="00D459D6"/>
    <w:rsid w:val="00D756A2"/>
    <w:rsid w:val="00D92F99"/>
    <w:rsid w:val="00DA6CBD"/>
    <w:rsid w:val="00E1773A"/>
    <w:rsid w:val="00EA2C55"/>
    <w:rsid w:val="00EF2EED"/>
    <w:rsid w:val="00F54681"/>
    <w:rsid w:val="00F957C3"/>
    <w:rsid w:val="00FE3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540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056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C48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info">
    <w:name w:val="copyright-info"/>
    <w:basedOn w:val="a"/>
    <w:rsid w:val="009C48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9C48D7"/>
    <w:rPr>
      <w:color w:val="0000FF"/>
      <w:u w:val="single"/>
    </w:rPr>
  </w:style>
  <w:style w:type="character" w:customStyle="1" w:styleId="incut-head-control">
    <w:name w:val="incut-head-control"/>
    <w:basedOn w:val="a0"/>
    <w:rsid w:val="009C48D7"/>
  </w:style>
  <w:style w:type="table" w:styleId="a5">
    <w:name w:val="Table Grid"/>
    <w:basedOn w:val="a1"/>
    <w:uiPriority w:val="59"/>
    <w:rsid w:val="009C4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D056CF"/>
    <w:rPr>
      <w:rFonts w:ascii="Times New Roman" w:eastAsia="Times New Roman" w:hAnsi="Times New Roman" w:cs="Times New Roman"/>
      <w:b/>
      <w:bCs/>
      <w:sz w:val="36"/>
      <w:szCs w:val="36"/>
      <w:lang w:eastAsia="ru-RU"/>
    </w:rPr>
  </w:style>
  <w:style w:type="character" w:styleId="a6">
    <w:name w:val="Strong"/>
    <w:basedOn w:val="a0"/>
    <w:uiPriority w:val="22"/>
    <w:qFormat/>
    <w:rsid w:val="00A073AB"/>
    <w:rPr>
      <w:b/>
      <w:bCs/>
    </w:rPr>
  </w:style>
  <w:style w:type="character" w:customStyle="1" w:styleId="sfwc">
    <w:name w:val="sfwc"/>
    <w:basedOn w:val="a0"/>
    <w:rsid w:val="00A073AB"/>
  </w:style>
  <w:style w:type="character" w:customStyle="1" w:styleId="fill">
    <w:name w:val="fill"/>
    <w:basedOn w:val="a0"/>
    <w:rsid w:val="005F52F2"/>
  </w:style>
  <w:style w:type="character" w:customStyle="1" w:styleId="10">
    <w:name w:val="Заголовок 1 Знак"/>
    <w:basedOn w:val="a0"/>
    <w:link w:val="1"/>
    <w:uiPriority w:val="9"/>
    <w:rsid w:val="0055405B"/>
    <w:rPr>
      <w:rFonts w:asciiTheme="majorHAnsi" w:eastAsiaTheme="majorEastAsia" w:hAnsiTheme="majorHAnsi" w:cstheme="majorBidi"/>
      <w:b/>
      <w:bCs/>
      <w:color w:val="365F91" w:themeColor="accent1" w:themeShade="BF"/>
      <w:sz w:val="28"/>
      <w:szCs w:val="28"/>
    </w:rPr>
  </w:style>
  <w:style w:type="character" w:customStyle="1" w:styleId="blank-referencetitle">
    <w:name w:val="blank-reference__title"/>
    <w:basedOn w:val="a0"/>
    <w:rsid w:val="0055405B"/>
  </w:style>
  <w:style w:type="paragraph" w:styleId="a7">
    <w:name w:val="header"/>
    <w:basedOn w:val="a"/>
    <w:link w:val="a8"/>
    <w:uiPriority w:val="99"/>
    <w:unhideWhenUsed/>
    <w:rsid w:val="004E1D9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E1D98"/>
  </w:style>
  <w:style w:type="paragraph" w:styleId="a9">
    <w:name w:val="footer"/>
    <w:basedOn w:val="a"/>
    <w:link w:val="aa"/>
    <w:uiPriority w:val="99"/>
    <w:unhideWhenUsed/>
    <w:rsid w:val="004E1D9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E1D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540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056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C48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info">
    <w:name w:val="copyright-info"/>
    <w:basedOn w:val="a"/>
    <w:rsid w:val="009C48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9C48D7"/>
    <w:rPr>
      <w:color w:val="0000FF"/>
      <w:u w:val="single"/>
    </w:rPr>
  </w:style>
  <w:style w:type="character" w:customStyle="1" w:styleId="incut-head-control">
    <w:name w:val="incut-head-control"/>
    <w:basedOn w:val="a0"/>
    <w:rsid w:val="009C48D7"/>
  </w:style>
  <w:style w:type="table" w:styleId="a5">
    <w:name w:val="Table Grid"/>
    <w:basedOn w:val="a1"/>
    <w:uiPriority w:val="59"/>
    <w:rsid w:val="009C4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D056CF"/>
    <w:rPr>
      <w:rFonts w:ascii="Times New Roman" w:eastAsia="Times New Roman" w:hAnsi="Times New Roman" w:cs="Times New Roman"/>
      <w:b/>
      <w:bCs/>
      <w:sz w:val="36"/>
      <w:szCs w:val="36"/>
      <w:lang w:eastAsia="ru-RU"/>
    </w:rPr>
  </w:style>
  <w:style w:type="character" w:styleId="a6">
    <w:name w:val="Strong"/>
    <w:basedOn w:val="a0"/>
    <w:uiPriority w:val="22"/>
    <w:qFormat/>
    <w:rsid w:val="00A073AB"/>
    <w:rPr>
      <w:b/>
      <w:bCs/>
    </w:rPr>
  </w:style>
  <w:style w:type="character" w:customStyle="1" w:styleId="sfwc">
    <w:name w:val="sfwc"/>
    <w:basedOn w:val="a0"/>
    <w:rsid w:val="00A073AB"/>
  </w:style>
  <w:style w:type="character" w:customStyle="1" w:styleId="fill">
    <w:name w:val="fill"/>
    <w:basedOn w:val="a0"/>
    <w:rsid w:val="005F52F2"/>
  </w:style>
  <w:style w:type="character" w:customStyle="1" w:styleId="10">
    <w:name w:val="Заголовок 1 Знак"/>
    <w:basedOn w:val="a0"/>
    <w:link w:val="1"/>
    <w:uiPriority w:val="9"/>
    <w:rsid w:val="0055405B"/>
    <w:rPr>
      <w:rFonts w:asciiTheme="majorHAnsi" w:eastAsiaTheme="majorEastAsia" w:hAnsiTheme="majorHAnsi" w:cstheme="majorBidi"/>
      <w:b/>
      <w:bCs/>
      <w:color w:val="365F91" w:themeColor="accent1" w:themeShade="BF"/>
      <w:sz w:val="28"/>
      <w:szCs w:val="28"/>
    </w:rPr>
  </w:style>
  <w:style w:type="character" w:customStyle="1" w:styleId="blank-referencetitle">
    <w:name w:val="blank-reference__title"/>
    <w:basedOn w:val="a0"/>
    <w:rsid w:val="0055405B"/>
  </w:style>
  <w:style w:type="paragraph" w:styleId="a7">
    <w:name w:val="header"/>
    <w:basedOn w:val="a"/>
    <w:link w:val="a8"/>
    <w:uiPriority w:val="99"/>
    <w:unhideWhenUsed/>
    <w:rsid w:val="004E1D9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E1D98"/>
  </w:style>
  <w:style w:type="paragraph" w:styleId="a9">
    <w:name w:val="footer"/>
    <w:basedOn w:val="a"/>
    <w:link w:val="aa"/>
    <w:uiPriority w:val="99"/>
    <w:unhideWhenUsed/>
    <w:rsid w:val="004E1D9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E1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9169">
      <w:bodyDiv w:val="1"/>
      <w:marLeft w:val="0"/>
      <w:marRight w:val="0"/>
      <w:marTop w:val="0"/>
      <w:marBottom w:val="0"/>
      <w:divBdr>
        <w:top w:val="none" w:sz="0" w:space="0" w:color="auto"/>
        <w:left w:val="none" w:sz="0" w:space="0" w:color="auto"/>
        <w:bottom w:val="none" w:sz="0" w:space="0" w:color="auto"/>
        <w:right w:val="none" w:sz="0" w:space="0" w:color="auto"/>
      </w:divBdr>
      <w:divsChild>
        <w:div w:id="1870754112">
          <w:marLeft w:val="0"/>
          <w:marRight w:val="0"/>
          <w:marTop w:val="225"/>
          <w:marBottom w:val="375"/>
          <w:divBdr>
            <w:top w:val="none" w:sz="0" w:space="0" w:color="auto"/>
            <w:left w:val="none" w:sz="0" w:space="0" w:color="auto"/>
            <w:bottom w:val="none" w:sz="0" w:space="0" w:color="auto"/>
            <w:right w:val="none" w:sz="0" w:space="0" w:color="auto"/>
          </w:divBdr>
        </w:div>
        <w:div w:id="2125734292">
          <w:marLeft w:val="0"/>
          <w:marRight w:val="0"/>
          <w:marTop w:val="0"/>
          <w:marBottom w:val="450"/>
          <w:divBdr>
            <w:top w:val="none" w:sz="0" w:space="0" w:color="auto"/>
            <w:left w:val="none" w:sz="0" w:space="0" w:color="auto"/>
            <w:bottom w:val="none" w:sz="0" w:space="0" w:color="auto"/>
            <w:right w:val="none" w:sz="0" w:space="0" w:color="auto"/>
          </w:divBdr>
        </w:div>
        <w:div w:id="1527252445">
          <w:marLeft w:val="0"/>
          <w:marRight w:val="0"/>
          <w:marTop w:val="0"/>
          <w:marBottom w:val="0"/>
          <w:divBdr>
            <w:top w:val="none" w:sz="0" w:space="0" w:color="auto"/>
            <w:left w:val="none" w:sz="0" w:space="0" w:color="auto"/>
            <w:bottom w:val="none" w:sz="0" w:space="0" w:color="auto"/>
            <w:right w:val="none" w:sz="0" w:space="0" w:color="auto"/>
          </w:divBdr>
          <w:divsChild>
            <w:div w:id="171830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1591">
      <w:bodyDiv w:val="1"/>
      <w:marLeft w:val="0"/>
      <w:marRight w:val="0"/>
      <w:marTop w:val="0"/>
      <w:marBottom w:val="0"/>
      <w:divBdr>
        <w:top w:val="none" w:sz="0" w:space="0" w:color="auto"/>
        <w:left w:val="none" w:sz="0" w:space="0" w:color="auto"/>
        <w:bottom w:val="none" w:sz="0" w:space="0" w:color="auto"/>
        <w:right w:val="none" w:sz="0" w:space="0" w:color="auto"/>
      </w:divBdr>
    </w:div>
    <w:div w:id="64381047">
      <w:bodyDiv w:val="1"/>
      <w:marLeft w:val="0"/>
      <w:marRight w:val="0"/>
      <w:marTop w:val="0"/>
      <w:marBottom w:val="0"/>
      <w:divBdr>
        <w:top w:val="none" w:sz="0" w:space="0" w:color="auto"/>
        <w:left w:val="none" w:sz="0" w:space="0" w:color="auto"/>
        <w:bottom w:val="none" w:sz="0" w:space="0" w:color="auto"/>
        <w:right w:val="none" w:sz="0" w:space="0" w:color="auto"/>
      </w:divBdr>
    </w:div>
    <w:div w:id="75786238">
      <w:bodyDiv w:val="1"/>
      <w:marLeft w:val="0"/>
      <w:marRight w:val="0"/>
      <w:marTop w:val="0"/>
      <w:marBottom w:val="0"/>
      <w:divBdr>
        <w:top w:val="none" w:sz="0" w:space="0" w:color="auto"/>
        <w:left w:val="none" w:sz="0" w:space="0" w:color="auto"/>
        <w:bottom w:val="none" w:sz="0" w:space="0" w:color="auto"/>
        <w:right w:val="none" w:sz="0" w:space="0" w:color="auto"/>
      </w:divBdr>
    </w:div>
    <w:div w:id="98139350">
      <w:bodyDiv w:val="1"/>
      <w:marLeft w:val="0"/>
      <w:marRight w:val="0"/>
      <w:marTop w:val="0"/>
      <w:marBottom w:val="0"/>
      <w:divBdr>
        <w:top w:val="none" w:sz="0" w:space="0" w:color="auto"/>
        <w:left w:val="none" w:sz="0" w:space="0" w:color="auto"/>
        <w:bottom w:val="none" w:sz="0" w:space="0" w:color="auto"/>
        <w:right w:val="none" w:sz="0" w:space="0" w:color="auto"/>
      </w:divBdr>
    </w:div>
    <w:div w:id="137110316">
      <w:bodyDiv w:val="1"/>
      <w:marLeft w:val="0"/>
      <w:marRight w:val="0"/>
      <w:marTop w:val="0"/>
      <w:marBottom w:val="0"/>
      <w:divBdr>
        <w:top w:val="none" w:sz="0" w:space="0" w:color="auto"/>
        <w:left w:val="none" w:sz="0" w:space="0" w:color="auto"/>
        <w:bottom w:val="none" w:sz="0" w:space="0" w:color="auto"/>
        <w:right w:val="none" w:sz="0" w:space="0" w:color="auto"/>
      </w:divBdr>
    </w:div>
    <w:div w:id="143469611">
      <w:bodyDiv w:val="1"/>
      <w:marLeft w:val="0"/>
      <w:marRight w:val="0"/>
      <w:marTop w:val="0"/>
      <w:marBottom w:val="0"/>
      <w:divBdr>
        <w:top w:val="none" w:sz="0" w:space="0" w:color="auto"/>
        <w:left w:val="none" w:sz="0" w:space="0" w:color="auto"/>
        <w:bottom w:val="none" w:sz="0" w:space="0" w:color="auto"/>
        <w:right w:val="none" w:sz="0" w:space="0" w:color="auto"/>
      </w:divBdr>
    </w:div>
    <w:div w:id="217133085">
      <w:bodyDiv w:val="1"/>
      <w:marLeft w:val="0"/>
      <w:marRight w:val="0"/>
      <w:marTop w:val="0"/>
      <w:marBottom w:val="0"/>
      <w:divBdr>
        <w:top w:val="none" w:sz="0" w:space="0" w:color="auto"/>
        <w:left w:val="none" w:sz="0" w:space="0" w:color="auto"/>
        <w:bottom w:val="none" w:sz="0" w:space="0" w:color="auto"/>
        <w:right w:val="none" w:sz="0" w:space="0" w:color="auto"/>
      </w:divBdr>
    </w:div>
    <w:div w:id="311644231">
      <w:bodyDiv w:val="1"/>
      <w:marLeft w:val="0"/>
      <w:marRight w:val="0"/>
      <w:marTop w:val="0"/>
      <w:marBottom w:val="0"/>
      <w:divBdr>
        <w:top w:val="none" w:sz="0" w:space="0" w:color="auto"/>
        <w:left w:val="none" w:sz="0" w:space="0" w:color="auto"/>
        <w:bottom w:val="none" w:sz="0" w:space="0" w:color="auto"/>
        <w:right w:val="none" w:sz="0" w:space="0" w:color="auto"/>
      </w:divBdr>
    </w:div>
    <w:div w:id="312220407">
      <w:bodyDiv w:val="1"/>
      <w:marLeft w:val="0"/>
      <w:marRight w:val="0"/>
      <w:marTop w:val="0"/>
      <w:marBottom w:val="0"/>
      <w:divBdr>
        <w:top w:val="none" w:sz="0" w:space="0" w:color="auto"/>
        <w:left w:val="none" w:sz="0" w:space="0" w:color="auto"/>
        <w:bottom w:val="none" w:sz="0" w:space="0" w:color="auto"/>
        <w:right w:val="none" w:sz="0" w:space="0" w:color="auto"/>
      </w:divBdr>
      <w:divsChild>
        <w:div w:id="1199586603">
          <w:marLeft w:val="0"/>
          <w:marRight w:val="0"/>
          <w:marTop w:val="225"/>
          <w:marBottom w:val="375"/>
          <w:divBdr>
            <w:top w:val="none" w:sz="0" w:space="0" w:color="auto"/>
            <w:left w:val="none" w:sz="0" w:space="0" w:color="auto"/>
            <w:bottom w:val="none" w:sz="0" w:space="0" w:color="auto"/>
            <w:right w:val="none" w:sz="0" w:space="0" w:color="auto"/>
          </w:divBdr>
        </w:div>
        <w:div w:id="686953510">
          <w:marLeft w:val="0"/>
          <w:marRight w:val="0"/>
          <w:marTop w:val="0"/>
          <w:marBottom w:val="450"/>
          <w:divBdr>
            <w:top w:val="none" w:sz="0" w:space="0" w:color="auto"/>
            <w:left w:val="none" w:sz="0" w:space="0" w:color="auto"/>
            <w:bottom w:val="none" w:sz="0" w:space="0" w:color="auto"/>
            <w:right w:val="none" w:sz="0" w:space="0" w:color="auto"/>
          </w:divBdr>
        </w:div>
        <w:div w:id="1612781930">
          <w:marLeft w:val="0"/>
          <w:marRight w:val="0"/>
          <w:marTop w:val="0"/>
          <w:marBottom w:val="0"/>
          <w:divBdr>
            <w:top w:val="none" w:sz="0" w:space="0" w:color="auto"/>
            <w:left w:val="none" w:sz="0" w:space="0" w:color="auto"/>
            <w:bottom w:val="none" w:sz="0" w:space="0" w:color="auto"/>
            <w:right w:val="none" w:sz="0" w:space="0" w:color="auto"/>
          </w:divBdr>
          <w:divsChild>
            <w:div w:id="148427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689478">
      <w:bodyDiv w:val="1"/>
      <w:marLeft w:val="0"/>
      <w:marRight w:val="0"/>
      <w:marTop w:val="0"/>
      <w:marBottom w:val="0"/>
      <w:divBdr>
        <w:top w:val="none" w:sz="0" w:space="0" w:color="auto"/>
        <w:left w:val="none" w:sz="0" w:space="0" w:color="auto"/>
        <w:bottom w:val="none" w:sz="0" w:space="0" w:color="auto"/>
        <w:right w:val="none" w:sz="0" w:space="0" w:color="auto"/>
      </w:divBdr>
    </w:div>
    <w:div w:id="376857169">
      <w:bodyDiv w:val="1"/>
      <w:marLeft w:val="0"/>
      <w:marRight w:val="0"/>
      <w:marTop w:val="0"/>
      <w:marBottom w:val="0"/>
      <w:divBdr>
        <w:top w:val="none" w:sz="0" w:space="0" w:color="auto"/>
        <w:left w:val="none" w:sz="0" w:space="0" w:color="auto"/>
        <w:bottom w:val="none" w:sz="0" w:space="0" w:color="auto"/>
        <w:right w:val="none" w:sz="0" w:space="0" w:color="auto"/>
      </w:divBdr>
    </w:div>
    <w:div w:id="379205765">
      <w:bodyDiv w:val="1"/>
      <w:marLeft w:val="0"/>
      <w:marRight w:val="0"/>
      <w:marTop w:val="0"/>
      <w:marBottom w:val="0"/>
      <w:divBdr>
        <w:top w:val="none" w:sz="0" w:space="0" w:color="auto"/>
        <w:left w:val="none" w:sz="0" w:space="0" w:color="auto"/>
        <w:bottom w:val="none" w:sz="0" w:space="0" w:color="auto"/>
        <w:right w:val="none" w:sz="0" w:space="0" w:color="auto"/>
      </w:divBdr>
    </w:div>
    <w:div w:id="425155419">
      <w:bodyDiv w:val="1"/>
      <w:marLeft w:val="0"/>
      <w:marRight w:val="0"/>
      <w:marTop w:val="0"/>
      <w:marBottom w:val="0"/>
      <w:divBdr>
        <w:top w:val="none" w:sz="0" w:space="0" w:color="auto"/>
        <w:left w:val="none" w:sz="0" w:space="0" w:color="auto"/>
        <w:bottom w:val="none" w:sz="0" w:space="0" w:color="auto"/>
        <w:right w:val="none" w:sz="0" w:space="0" w:color="auto"/>
      </w:divBdr>
    </w:div>
    <w:div w:id="426653916">
      <w:bodyDiv w:val="1"/>
      <w:marLeft w:val="0"/>
      <w:marRight w:val="0"/>
      <w:marTop w:val="0"/>
      <w:marBottom w:val="0"/>
      <w:divBdr>
        <w:top w:val="none" w:sz="0" w:space="0" w:color="auto"/>
        <w:left w:val="none" w:sz="0" w:space="0" w:color="auto"/>
        <w:bottom w:val="none" w:sz="0" w:space="0" w:color="auto"/>
        <w:right w:val="none" w:sz="0" w:space="0" w:color="auto"/>
      </w:divBdr>
    </w:div>
    <w:div w:id="430398344">
      <w:bodyDiv w:val="1"/>
      <w:marLeft w:val="0"/>
      <w:marRight w:val="0"/>
      <w:marTop w:val="0"/>
      <w:marBottom w:val="0"/>
      <w:divBdr>
        <w:top w:val="none" w:sz="0" w:space="0" w:color="auto"/>
        <w:left w:val="none" w:sz="0" w:space="0" w:color="auto"/>
        <w:bottom w:val="none" w:sz="0" w:space="0" w:color="auto"/>
        <w:right w:val="none" w:sz="0" w:space="0" w:color="auto"/>
      </w:divBdr>
      <w:divsChild>
        <w:div w:id="88625183">
          <w:marLeft w:val="0"/>
          <w:marRight w:val="0"/>
          <w:marTop w:val="225"/>
          <w:marBottom w:val="375"/>
          <w:divBdr>
            <w:top w:val="none" w:sz="0" w:space="0" w:color="auto"/>
            <w:left w:val="none" w:sz="0" w:space="0" w:color="auto"/>
            <w:bottom w:val="none" w:sz="0" w:space="0" w:color="auto"/>
            <w:right w:val="none" w:sz="0" w:space="0" w:color="auto"/>
          </w:divBdr>
        </w:div>
        <w:div w:id="722603437">
          <w:marLeft w:val="0"/>
          <w:marRight w:val="0"/>
          <w:marTop w:val="0"/>
          <w:marBottom w:val="450"/>
          <w:divBdr>
            <w:top w:val="none" w:sz="0" w:space="0" w:color="auto"/>
            <w:left w:val="none" w:sz="0" w:space="0" w:color="auto"/>
            <w:bottom w:val="none" w:sz="0" w:space="0" w:color="auto"/>
            <w:right w:val="none" w:sz="0" w:space="0" w:color="auto"/>
          </w:divBdr>
        </w:div>
        <w:div w:id="740711174">
          <w:marLeft w:val="0"/>
          <w:marRight w:val="0"/>
          <w:marTop w:val="0"/>
          <w:marBottom w:val="0"/>
          <w:divBdr>
            <w:top w:val="none" w:sz="0" w:space="0" w:color="auto"/>
            <w:left w:val="none" w:sz="0" w:space="0" w:color="auto"/>
            <w:bottom w:val="none" w:sz="0" w:space="0" w:color="auto"/>
            <w:right w:val="none" w:sz="0" w:space="0" w:color="auto"/>
          </w:divBdr>
          <w:divsChild>
            <w:div w:id="169903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612894">
      <w:bodyDiv w:val="1"/>
      <w:marLeft w:val="0"/>
      <w:marRight w:val="0"/>
      <w:marTop w:val="0"/>
      <w:marBottom w:val="0"/>
      <w:divBdr>
        <w:top w:val="none" w:sz="0" w:space="0" w:color="auto"/>
        <w:left w:val="none" w:sz="0" w:space="0" w:color="auto"/>
        <w:bottom w:val="none" w:sz="0" w:space="0" w:color="auto"/>
        <w:right w:val="none" w:sz="0" w:space="0" w:color="auto"/>
      </w:divBdr>
    </w:div>
    <w:div w:id="524757348">
      <w:bodyDiv w:val="1"/>
      <w:marLeft w:val="0"/>
      <w:marRight w:val="0"/>
      <w:marTop w:val="0"/>
      <w:marBottom w:val="0"/>
      <w:divBdr>
        <w:top w:val="none" w:sz="0" w:space="0" w:color="auto"/>
        <w:left w:val="none" w:sz="0" w:space="0" w:color="auto"/>
        <w:bottom w:val="none" w:sz="0" w:space="0" w:color="auto"/>
        <w:right w:val="none" w:sz="0" w:space="0" w:color="auto"/>
      </w:divBdr>
      <w:divsChild>
        <w:div w:id="826632599">
          <w:marLeft w:val="0"/>
          <w:marRight w:val="0"/>
          <w:marTop w:val="225"/>
          <w:marBottom w:val="375"/>
          <w:divBdr>
            <w:top w:val="none" w:sz="0" w:space="0" w:color="auto"/>
            <w:left w:val="none" w:sz="0" w:space="0" w:color="auto"/>
            <w:bottom w:val="none" w:sz="0" w:space="0" w:color="auto"/>
            <w:right w:val="none" w:sz="0" w:space="0" w:color="auto"/>
          </w:divBdr>
        </w:div>
        <w:div w:id="478501057">
          <w:marLeft w:val="0"/>
          <w:marRight w:val="0"/>
          <w:marTop w:val="0"/>
          <w:marBottom w:val="450"/>
          <w:divBdr>
            <w:top w:val="none" w:sz="0" w:space="0" w:color="auto"/>
            <w:left w:val="none" w:sz="0" w:space="0" w:color="auto"/>
            <w:bottom w:val="none" w:sz="0" w:space="0" w:color="auto"/>
            <w:right w:val="none" w:sz="0" w:space="0" w:color="auto"/>
          </w:divBdr>
        </w:div>
        <w:div w:id="825512099">
          <w:marLeft w:val="0"/>
          <w:marRight w:val="0"/>
          <w:marTop w:val="0"/>
          <w:marBottom w:val="0"/>
          <w:divBdr>
            <w:top w:val="none" w:sz="0" w:space="0" w:color="auto"/>
            <w:left w:val="none" w:sz="0" w:space="0" w:color="auto"/>
            <w:bottom w:val="none" w:sz="0" w:space="0" w:color="auto"/>
            <w:right w:val="none" w:sz="0" w:space="0" w:color="auto"/>
          </w:divBdr>
          <w:divsChild>
            <w:div w:id="108993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762105">
      <w:bodyDiv w:val="1"/>
      <w:marLeft w:val="0"/>
      <w:marRight w:val="0"/>
      <w:marTop w:val="0"/>
      <w:marBottom w:val="0"/>
      <w:divBdr>
        <w:top w:val="none" w:sz="0" w:space="0" w:color="auto"/>
        <w:left w:val="none" w:sz="0" w:space="0" w:color="auto"/>
        <w:bottom w:val="none" w:sz="0" w:space="0" w:color="auto"/>
        <w:right w:val="none" w:sz="0" w:space="0" w:color="auto"/>
      </w:divBdr>
    </w:div>
    <w:div w:id="605233149">
      <w:bodyDiv w:val="1"/>
      <w:marLeft w:val="0"/>
      <w:marRight w:val="0"/>
      <w:marTop w:val="0"/>
      <w:marBottom w:val="0"/>
      <w:divBdr>
        <w:top w:val="none" w:sz="0" w:space="0" w:color="auto"/>
        <w:left w:val="none" w:sz="0" w:space="0" w:color="auto"/>
        <w:bottom w:val="none" w:sz="0" w:space="0" w:color="auto"/>
        <w:right w:val="none" w:sz="0" w:space="0" w:color="auto"/>
      </w:divBdr>
    </w:div>
    <w:div w:id="657611466">
      <w:bodyDiv w:val="1"/>
      <w:marLeft w:val="0"/>
      <w:marRight w:val="0"/>
      <w:marTop w:val="0"/>
      <w:marBottom w:val="0"/>
      <w:divBdr>
        <w:top w:val="none" w:sz="0" w:space="0" w:color="auto"/>
        <w:left w:val="none" w:sz="0" w:space="0" w:color="auto"/>
        <w:bottom w:val="none" w:sz="0" w:space="0" w:color="auto"/>
        <w:right w:val="none" w:sz="0" w:space="0" w:color="auto"/>
      </w:divBdr>
    </w:div>
    <w:div w:id="668682525">
      <w:bodyDiv w:val="1"/>
      <w:marLeft w:val="0"/>
      <w:marRight w:val="0"/>
      <w:marTop w:val="0"/>
      <w:marBottom w:val="0"/>
      <w:divBdr>
        <w:top w:val="none" w:sz="0" w:space="0" w:color="auto"/>
        <w:left w:val="none" w:sz="0" w:space="0" w:color="auto"/>
        <w:bottom w:val="none" w:sz="0" w:space="0" w:color="auto"/>
        <w:right w:val="none" w:sz="0" w:space="0" w:color="auto"/>
      </w:divBdr>
    </w:div>
    <w:div w:id="696738833">
      <w:bodyDiv w:val="1"/>
      <w:marLeft w:val="0"/>
      <w:marRight w:val="0"/>
      <w:marTop w:val="0"/>
      <w:marBottom w:val="0"/>
      <w:divBdr>
        <w:top w:val="none" w:sz="0" w:space="0" w:color="auto"/>
        <w:left w:val="none" w:sz="0" w:space="0" w:color="auto"/>
        <w:bottom w:val="none" w:sz="0" w:space="0" w:color="auto"/>
        <w:right w:val="none" w:sz="0" w:space="0" w:color="auto"/>
      </w:divBdr>
    </w:div>
    <w:div w:id="790786252">
      <w:bodyDiv w:val="1"/>
      <w:marLeft w:val="0"/>
      <w:marRight w:val="0"/>
      <w:marTop w:val="0"/>
      <w:marBottom w:val="0"/>
      <w:divBdr>
        <w:top w:val="none" w:sz="0" w:space="0" w:color="auto"/>
        <w:left w:val="none" w:sz="0" w:space="0" w:color="auto"/>
        <w:bottom w:val="none" w:sz="0" w:space="0" w:color="auto"/>
        <w:right w:val="none" w:sz="0" w:space="0" w:color="auto"/>
      </w:divBdr>
    </w:div>
    <w:div w:id="802692663">
      <w:bodyDiv w:val="1"/>
      <w:marLeft w:val="0"/>
      <w:marRight w:val="0"/>
      <w:marTop w:val="0"/>
      <w:marBottom w:val="0"/>
      <w:divBdr>
        <w:top w:val="none" w:sz="0" w:space="0" w:color="auto"/>
        <w:left w:val="none" w:sz="0" w:space="0" w:color="auto"/>
        <w:bottom w:val="none" w:sz="0" w:space="0" w:color="auto"/>
        <w:right w:val="none" w:sz="0" w:space="0" w:color="auto"/>
      </w:divBdr>
    </w:div>
    <w:div w:id="813957428">
      <w:bodyDiv w:val="1"/>
      <w:marLeft w:val="0"/>
      <w:marRight w:val="0"/>
      <w:marTop w:val="0"/>
      <w:marBottom w:val="0"/>
      <w:divBdr>
        <w:top w:val="none" w:sz="0" w:space="0" w:color="auto"/>
        <w:left w:val="none" w:sz="0" w:space="0" w:color="auto"/>
        <w:bottom w:val="none" w:sz="0" w:space="0" w:color="auto"/>
        <w:right w:val="none" w:sz="0" w:space="0" w:color="auto"/>
      </w:divBdr>
    </w:div>
    <w:div w:id="823936061">
      <w:bodyDiv w:val="1"/>
      <w:marLeft w:val="0"/>
      <w:marRight w:val="0"/>
      <w:marTop w:val="0"/>
      <w:marBottom w:val="0"/>
      <w:divBdr>
        <w:top w:val="none" w:sz="0" w:space="0" w:color="auto"/>
        <w:left w:val="none" w:sz="0" w:space="0" w:color="auto"/>
        <w:bottom w:val="none" w:sz="0" w:space="0" w:color="auto"/>
        <w:right w:val="none" w:sz="0" w:space="0" w:color="auto"/>
      </w:divBdr>
      <w:divsChild>
        <w:div w:id="1109011470">
          <w:marLeft w:val="0"/>
          <w:marRight w:val="0"/>
          <w:marTop w:val="0"/>
          <w:marBottom w:val="150"/>
          <w:divBdr>
            <w:top w:val="none" w:sz="0" w:space="0" w:color="auto"/>
            <w:left w:val="none" w:sz="0" w:space="0" w:color="auto"/>
            <w:bottom w:val="none" w:sz="0" w:space="0" w:color="auto"/>
            <w:right w:val="none" w:sz="0" w:space="0" w:color="auto"/>
          </w:divBdr>
        </w:div>
        <w:div w:id="1021667750">
          <w:marLeft w:val="0"/>
          <w:marRight w:val="0"/>
          <w:marTop w:val="0"/>
          <w:marBottom w:val="0"/>
          <w:divBdr>
            <w:top w:val="none" w:sz="0" w:space="0" w:color="auto"/>
            <w:left w:val="none" w:sz="0" w:space="0" w:color="auto"/>
            <w:bottom w:val="none" w:sz="0" w:space="0" w:color="auto"/>
            <w:right w:val="none" w:sz="0" w:space="0" w:color="auto"/>
          </w:divBdr>
        </w:div>
      </w:divsChild>
    </w:div>
    <w:div w:id="854420013">
      <w:bodyDiv w:val="1"/>
      <w:marLeft w:val="0"/>
      <w:marRight w:val="0"/>
      <w:marTop w:val="0"/>
      <w:marBottom w:val="0"/>
      <w:divBdr>
        <w:top w:val="none" w:sz="0" w:space="0" w:color="auto"/>
        <w:left w:val="none" w:sz="0" w:space="0" w:color="auto"/>
        <w:bottom w:val="none" w:sz="0" w:space="0" w:color="auto"/>
        <w:right w:val="none" w:sz="0" w:space="0" w:color="auto"/>
      </w:divBdr>
    </w:div>
    <w:div w:id="857081180">
      <w:bodyDiv w:val="1"/>
      <w:marLeft w:val="0"/>
      <w:marRight w:val="0"/>
      <w:marTop w:val="0"/>
      <w:marBottom w:val="0"/>
      <w:divBdr>
        <w:top w:val="none" w:sz="0" w:space="0" w:color="auto"/>
        <w:left w:val="none" w:sz="0" w:space="0" w:color="auto"/>
        <w:bottom w:val="none" w:sz="0" w:space="0" w:color="auto"/>
        <w:right w:val="none" w:sz="0" w:space="0" w:color="auto"/>
      </w:divBdr>
    </w:div>
    <w:div w:id="1031613147">
      <w:bodyDiv w:val="1"/>
      <w:marLeft w:val="0"/>
      <w:marRight w:val="0"/>
      <w:marTop w:val="0"/>
      <w:marBottom w:val="0"/>
      <w:divBdr>
        <w:top w:val="none" w:sz="0" w:space="0" w:color="auto"/>
        <w:left w:val="none" w:sz="0" w:space="0" w:color="auto"/>
        <w:bottom w:val="none" w:sz="0" w:space="0" w:color="auto"/>
        <w:right w:val="none" w:sz="0" w:space="0" w:color="auto"/>
      </w:divBdr>
    </w:div>
    <w:div w:id="1043941268">
      <w:bodyDiv w:val="1"/>
      <w:marLeft w:val="0"/>
      <w:marRight w:val="0"/>
      <w:marTop w:val="0"/>
      <w:marBottom w:val="0"/>
      <w:divBdr>
        <w:top w:val="none" w:sz="0" w:space="0" w:color="auto"/>
        <w:left w:val="none" w:sz="0" w:space="0" w:color="auto"/>
        <w:bottom w:val="none" w:sz="0" w:space="0" w:color="auto"/>
        <w:right w:val="none" w:sz="0" w:space="0" w:color="auto"/>
      </w:divBdr>
    </w:div>
    <w:div w:id="1044450735">
      <w:bodyDiv w:val="1"/>
      <w:marLeft w:val="0"/>
      <w:marRight w:val="0"/>
      <w:marTop w:val="0"/>
      <w:marBottom w:val="0"/>
      <w:divBdr>
        <w:top w:val="none" w:sz="0" w:space="0" w:color="auto"/>
        <w:left w:val="none" w:sz="0" w:space="0" w:color="auto"/>
        <w:bottom w:val="none" w:sz="0" w:space="0" w:color="auto"/>
        <w:right w:val="none" w:sz="0" w:space="0" w:color="auto"/>
      </w:divBdr>
    </w:div>
    <w:div w:id="1047952405">
      <w:bodyDiv w:val="1"/>
      <w:marLeft w:val="0"/>
      <w:marRight w:val="0"/>
      <w:marTop w:val="0"/>
      <w:marBottom w:val="0"/>
      <w:divBdr>
        <w:top w:val="none" w:sz="0" w:space="0" w:color="auto"/>
        <w:left w:val="none" w:sz="0" w:space="0" w:color="auto"/>
        <w:bottom w:val="none" w:sz="0" w:space="0" w:color="auto"/>
        <w:right w:val="none" w:sz="0" w:space="0" w:color="auto"/>
      </w:divBdr>
    </w:div>
    <w:div w:id="1062022666">
      <w:bodyDiv w:val="1"/>
      <w:marLeft w:val="0"/>
      <w:marRight w:val="0"/>
      <w:marTop w:val="0"/>
      <w:marBottom w:val="0"/>
      <w:divBdr>
        <w:top w:val="none" w:sz="0" w:space="0" w:color="auto"/>
        <w:left w:val="none" w:sz="0" w:space="0" w:color="auto"/>
        <w:bottom w:val="none" w:sz="0" w:space="0" w:color="auto"/>
        <w:right w:val="none" w:sz="0" w:space="0" w:color="auto"/>
      </w:divBdr>
    </w:div>
    <w:div w:id="1124153376">
      <w:bodyDiv w:val="1"/>
      <w:marLeft w:val="0"/>
      <w:marRight w:val="0"/>
      <w:marTop w:val="0"/>
      <w:marBottom w:val="0"/>
      <w:divBdr>
        <w:top w:val="none" w:sz="0" w:space="0" w:color="auto"/>
        <w:left w:val="none" w:sz="0" w:space="0" w:color="auto"/>
        <w:bottom w:val="none" w:sz="0" w:space="0" w:color="auto"/>
        <w:right w:val="none" w:sz="0" w:space="0" w:color="auto"/>
      </w:divBdr>
    </w:div>
    <w:div w:id="1207259159">
      <w:bodyDiv w:val="1"/>
      <w:marLeft w:val="0"/>
      <w:marRight w:val="0"/>
      <w:marTop w:val="0"/>
      <w:marBottom w:val="0"/>
      <w:divBdr>
        <w:top w:val="none" w:sz="0" w:space="0" w:color="auto"/>
        <w:left w:val="none" w:sz="0" w:space="0" w:color="auto"/>
        <w:bottom w:val="none" w:sz="0" w:space="0" w:color="auto"/>
        <w:right w:val="none" w:sz="0" w:space="0" w:color="auto"/>
      </w:divBdr>
    </w:div>
    <w:div w:id="1222450558">
      <w:bodyDiv w:val="1"/>
      <w:marLeft w:val="0"/>
      <w:marRight w:val="0"/>
      <w:marTop w:val="0"/>
      <w:marBottom w:val="0"/>
      <w:divBdr>
        <w:top w:val="none" w:sz="0" w:space="0" w:color="auto"/>
        <w:left w:val="none" w:sz="0" w:space="0" w:color="auto"/>
        <w:bottom w:val="none" w:sz="0" w:space="0" w:color="auto"/>
        <w:right w:val="none" w:sz="0" w:space="0" w:color="auto"/>
      </w:divBdr>
    </w:div>
    <w:div w:id="1235581042">
      <w:bodyDiv w:val="1"/>
      <w:marLeft w:val="0"/>
      <w:marRight w:val="0"/>
      <w:marTop w:val="0"/>
      <w:marBottom w:val="0"/>
      <w:divBdr>
        <w:top w:val="none" w:sz="0" w:space="0" w:color="auto"/>
        <w:left w:val="none" w:sz="0" w:space="0" w:color="auto"/>
        <w:bottom w:val="none" w:sz="0" w:space="0" w:color="auto"/>
        <w:right w:val="none" w:sz="0" w:space="0" w:color="auto"/>
      </w:divBdr>
    </w:div>
    <w:div w:id="1268075922">
      <w:bodyDiv w:val="1"/>
      <w:marLeft w:val="0"/>
      <w:marRight w:val="0"/>
      <w:marTop w:val="0"/>
      <w:marBottom w:val="0"/>
      <w:divBdr>
        <w:top w:val="none" w:sz="0" w:space="0" w:color="auto"/>
        <w:left w:val="none" w:sz="0" w:space="0" w:color="auto"/>
        <w:bottom w:val="none" w:sz="0" w:space="0" w:color="auto"/>
        <w:right w:val="none" w:sz="0" w:space="0" w:color="auto"/>
      </w:divBdr>
    </w:div>
    <w:div w:id="1275747829">
      <w:bodyDiv w:val="1"/>
      <w:marLeft w:val="0"/>
      <w:marRight w:val="0"/>
      <w:marTop w:val="0"/>
      <w:marBottom w:val="0"/>
      <w:divBdr>
        <w:top w:val="none" w:sz="0" w:space="0" w:color="auto"/>
        <w:left w:val="none" w:sz="0" w:space="0" w:color="auto"/>
        <w:bottom w:val="none" w:sz="0" w:space="0" w:color="auto"/>
        <w:right w:val="none" w:sz="0" w:space="0" w:color="auto"/>
      </w:divBdr>
    </w:div>
    <w:div w:id="1323240944">
      <w:bodyDiv w:val="1"/>
      <w:marLeft w:val="0"/>
      <w:marRight w:val="0"/>
      <w:marTop w:val="0"/>
      <w:marBottom w:val="0"/>
      <w:divBdr>
        <w:top w:val="none" w:sz="0" w:space="0" w:color="auto"/>
        <w:left w:val="none" w:sz="0" w:space="0" w:color="auto"/>
        <w:bottom w:val="none" w:sz="0" w:space="0" w:color="auto"/>
        <w:right w:val="none" w:sz="0" w:space="0" w:color="auto"/>
      </w:divBdr>
    </w:div>
    <w:div w:id="1349135161">
      <w:bodyDiv w:val="1"/>
      <w:marLeft w:val="0"/>
      <w:marRight w:val="0"/>
      <w:marTop w:val="0"/>
      <w:marBottom w:val="0"/>
      <w:divBdr>
        <w:top w:val="none" w:sz="0" w:space="0" w:color="auto"/>
        <w:left w:val="none" w:sz="0" w:space="0" w:color="auto"/>
        <w:bottom w:val="none" w:sz="0" w:space="0" w:color="auto"/>
        <w:right w:val="none" w:sz="0" w:space="0" w:color="auto"/>
      </w:divBdr>
      <w:divsChild>
        <w:div w:id="1773352323">
          <w:marLeft w:val="0"/>
          <w:marRight w:val="0"/>
          <w:marTop w:val="225"/>
          <w:marBottom w:val="375"/>
          <w:divBdr>
            <w:top w:val="none" w:sz="0" w:space="0" w:color="auto"/>
            <w:left w:val="none" w:sz="0" w:space="0" w:color="auto"/>
            <w:bottom w:val="none" w:sz="0" w:space="0" w:color="auto"/>
            <w:right w:val="none" w:sz="0" w:space="0" w:color="auto"/>
          </w:divBdr>
        </w:div>
        <w:div w:id="215744684">
          <w:marLeft w:val="0"/>
          <w:marRight w:val="0"/>
          <w:marTop w:val="0"/>
          <w:marBottom w:val="0"/>
          <w:divBdr>
            <w:top w:val="none" w:sz="0" w:space="0" w:color="auto"/>
            <w:left w:val="none" w:sz="0" w:space="0" w:color="auto"/>
            <w:bottom w:val="none" w:sz="0" w:space="0" w:color="auto"/>
            <w:right w:val="none" w:sz="0" w:space="0" w:color="auto"/>
          </w:divBdr>
        </w:div>
      </w:divsChild>
    </w:div>
    <w:div w:id="1452095858">
      <w:bodyDiv w:val="1"/>
      <w:marLeft w:val="0"/>
      <w:marRight w:val="0"/>
      <w:marTop w:val="0"/>
      <w:marBottom w:val="0"/>
      <w:divBdr>
        <w:top w:val="none" w:sz="0" w:space="0" w:color="auto"/>
        <w:left w:val="none" w:sz="0" w:space="0" w:color="auto"/>
        <w:bottom w:val="none" w:sz="0" w:space="0" w:color="auto"/>
        <w:right w:val="none" w:sz="0" w:space="0" w:color="auto"/>
      </w:divBdr>
    </w:div>
    <w:div w:id="1462577528">
      <w:bodyDiv w:val="1"/>
      <w:marLeft w:val="0"/>
      <w:marRight w:val="0"/>
      <w:marTop w:val="0"/>
      <w:marBottom w:val="0"/>
      <w:divBdr>
        <w:top w:val="none" w:sz="0" w:space="0" w:color="auto"/>
        <w:left w:val="none" w:sz="0" w:space="0" w:color="auto"/>
        <w:bottom w:val="none" w:sz="0" w:space="0" w:color="auto"/>
        <w:right w:val="none" w:sz="0" w:space="0" w:color="auto"/>
      </w:divBdr>
    </w:div>
    <w:div w:id="1479879832">
      <w:bodyDiv w:val="1"/>
      <w:marLeft w:val="0"/>
      <w:marRight w:val="0"/>
      <w:marTop w:val="0"/>
      <w:marBottom w:val="0"/>
      <w:divBdr>
        <w:top w:val="none" w:sz="0" w:space="0" w:color="auto"/>
        <w:left w:val="none" w:sz="0" w:space="0" w:color="auto"/>
        <w:bottom w:val="none" w:sz="0" w:space="0" w:color="auto"/>
        <w:right w:val="none" w:sz="0" w:space="0" w:color="auto"/>
      </w:divBdr>
    </w:div>
    <w:div w:id="1500190414">
      <w:bodyDiv w:val="1"/>
      <w:marLeft w:val="0"/>
      <w:marRight w:val="0"/>
      <w:marTop w:val="0"/>
      <w:marBottom w:val="0"/>
      <w:divBdr>
        <w:top w:val="none" w:sz="0" w:space="0" w:color="auto"/>
        <w:left w:val="none" w:sz="0" w:space="0" w:color="auto"/>
        <w:bottom w:val="none" w:sz="0" w:space="0" w:color="auto"/>
        <w:right w:val="none" w:sz="0" w:space="0" w:color="auto"/>
      </w:divBdr>
    </w:div>
    <w:div w:id="1508903166">
      <w:bodyDiv w:val="1"/>
      <w:marLeft w:val="0"/>
      <w:marRight w:val="0"/>
      <w:marTop w:val="0"/>
      <w:marBottom w:val="0"/>
      <w:divBdr>
        <w:top w:val="none" w:sz="0" w:space="0" w:color="auto"/>
        <w:left w:val="none" w:sz="0" w:space="0" w:color="auto"/>
        <w:bottom w:val="none" w:sz="0" w:space="0" w:color="auto"/>
        <w:right w:val="none" w:sz="0" w:space="0" w:color="auto"/>
      </w:divBdr>
    </w:div>
    <w:div w:id="1592619745">
      <w:bodyDiv w:val="1"/>
      <w:marLeft w:val="0"/>
      <w:marRight w:val="0"/>
      <w:marTop w:val="0"/>
      <w:marBottom w:val="0"/>
      <w:divBdr>
        <w:top w:val="none" w:sz="0" w:space="0" w:color="auto"/>
        <w:left w:val="none" w:sz="0" w:space="0" w:color="auto"/>
        <w:bottom w:val="none" w:sz="0" w:space="0" w:color="auto"/>
        <w:right w:val="none" w:sz="0" w:space="0" w:color="auto"/>
      </w:divBdr>
    </w:div>
    <w:div w:id="1618902901">
      <w:bodyDiv w:val="1"/>
      <w:marLeft w:val="0"/>
      <w:marRight w:val="0"/>
      <w:marTop w:val="0"/>
      <w:marBottom w:val="0"/>
      <w:divBdr>
        <w:top w:val="none" w:sz="0" w:space="0" w:color="auto"/>
        <w:left w:val="none" w:sz="0" w:space="0" w:color="auto"/>
        <w:bottom w:val="none" w:sz="0" w:space="0" w:color="auto"/>
        <w:right w:val="none" w:sz="0" w:space="0" w:color="auto"/>
      </w:divBdr>
    </w:div>
    <w:div w:id="1627930255">
      <w:bodyDiv w:val="1"/>
      <w:marLeft w:val="0"/>
      <w:marRight w:val="0"/>
      <w:marTop w:val="0"/>
      <w:marBottom w:val="0"/>
      <w:divBdr>
        <w:top w:val="none" w:sz="0" w:space="0" w:color="auto"/>
        <w:left w:val="none" w:sz="0" w:space="0" w:color="auto"/>
        <w:bottom w:val="none" w:sz="0" w:space="0" w:color="auto"/>
        <w:right w:val="none" w:sz="0" w:space="0" w:color="auto"/>
      </w:divBdr>
    </w:div>
    <w:div w:id="1663121878">
      <w:bodyDiv w:val="1"/>
      <w:marLeft w:val="0"/>
      <w:marRight w:val="0"/>
      <w:marTop w:val="0"/>
      <w:marBottom w:val="0"/>
      <w:divBdr>
        <w:top w:val="none" w:sz="0" w:space="0" w:color="auto"/>
        <w:left w:val="none" w:sz="0" w:space="0" w:color="auto"/>
        <w:bottom w:val="none" w:sz="0" w:space="0" w:color="auto"/>
        <w:right w:val="none" w:sz="0" w:space="0" w:color="auto"/>
      </w:divBdr>
      <w:divsChild>
        <w:div w:id="1466390331">
          <w:marLeft w:val="0"/>
          <w:marRight w:val="0"/>
          <w:marTop w:val="225"/>
          <w:marBottom w:val="375"/>
          <w:divBdr>
            <w:top w:val="none" w:sz="0" w:space="0" w:color="auto"/>
            <w:left w:val="none" w:sz="0" w:space="0" w:color="auto"/>
            <w:bottom w:val="none" w:sz="0" w:space="0" w:color="auto"/>
            <w:right w:val="none" w:sz="0" w:space="0" w:color="auto"/>
          </w:divBdr>
        </w:div>
        <w:div w:id="457770215">
          <w:marLeft w:val="0"/>
          <w:marRight w:val="0"/>
          <w:marTop w:val="0"/>
          <w:marBottom w:val="450"/>
          <w:divBdr>
            <w:top w:val="none" w:sz="0" w:space="0" w:color="auto"/>
            <w:left w:val="none" w:sz="0" w:space="0" w:color="auto"/>
            <w:bottom w:val="none" w:sz="0" w:space="0" w:color="auto"/>
            <w:right w:val="none" w:sz="0" w:space="0" w:color="auto"/>
          </w:divBdr>
        </w:div>
        <w:div w:id="486825566">
          <w:marLeft w:val="0"/>
          <w:marRight w:val="0"/>
          <w:marTop w:val="0"/>
          <w:marBottom w:val="0"/>
          <w:divBdr>
            <w:top w:val="none" w:sz="0" w:space="0" w:color="auto"/>
            <w:left w:val="none" w:sz="0" w:space="0" w:color="auto"/>
            <w:bottom w:val="none" w:sz="0" w:space="0" w:color="auto"/>
            <w:right w:val="none" w:sz="0" w:space="0" w:color="auto"/>
          </w:divBdr>
          <w:divsChild>
            <w:div w:id="77667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54241">
      <w:bodyDiv w:val="1"/>
      <w:marLeft w:val="0"/>
      <w:marRight w:val="0"/>
      <w:marTop w:val="0"/>
      <w:marBottom w:val="0"/>
      <w:divBdr>
        <w:top w:val="none" w:sz="0" w:space="0" w:color="auto"/>
        <w:left w:val="none" w:sz="0" w:space="0" w:color="auto"/>
        <w:bottom w:val="none" w:sz="0" w:space="0" w:color="auto"/>
        <w:right w:val="none" w:sz="0" w:space="0" w:color="auto"/>
      </w:divBdr>
    </w:div>
    <w:div w:id="1679043605">
      <w:bodyDiv w:val="1"/>
      <w:marLeft w:val="0"/>
      <w:marRight w:val="0"/>
      <w:marTop w:val="0"/>
      <w:marBottom w:val="0"/>
      <w:divBdr>
        <w:top w:val="none" w:sz="0" w:space="0" w:color="auto"/>
        <w:left w:val="none" w:sz="0" w:space="0" w:color="auto"/>
        <w:bottom w:val="none" w:sz="0" w:space="0" w:color="auto"/>
        <w:right w:val="none" w:sz="0" w:space="0" w:color="auto"/>
      </w:divBdr>
    </w:div>
    <w:div w:id="1689136678">
      <w:bodyDiv w:val="1"/>
      <w:marLeft w:val="0"/>
      <w:marRight w:val="0"/>
      <w:marTop w:val="0"/>
      <w:marBottom w:val="0"/>
      <w:divBdr>
        <w:top w:val="none" w:sz="0" w:space="0" w:color="auto"/>
        <w:left w:val="none" w:sz="0" w:space="0" w:color="auto"/>
        <w:bottom w:val="none" w:sz="0" w:space="0" w:color="auto"/>
        <w:right w:val="none" w:sz="0" w:space="0" w:color="auto"/>
      </w:divBdr>
    </w:div>
    <w:div w:id="1710492703">
      <w:bodyDiv w:val="1"/>
      <w:marLeft w:val="0"/>
      <w:marRight w:val="0"/>
      <w:marTop w:val="0"/>
      <w:marBottom w:val="0"/>
      <w:divBdr>
        <w:top w:val="none" w:sz="0" w:space="0" w:color="auto"/>
        <w:left w:val="none" w:sz="0" w:space="0" w:color="auto"/>
        <w:bottom w:val="none" w:sz="0" w:space="0" w:color="auto"/>
        <w:right w:val="none" w:sz="0" w:space="0" w:color="auto"/>
      </w:divBdr>
    </w:div>
    <w:div w:id="1719083890">
      <w:bodyDiv w:val="1"/>
      <w:marLeft w:val="0"/>
      <w:marRight w:val="0"/>
      <w:marTop w:val="0"/>
      <w:marBottom w:val="0"/>
      <w:divBdr>
        <w:top w:val="none" w:sz="0" w:space="0" w:color="auto"/>
        <w:left w:val="none" w:sz="0" w:space="0" w:color="auto"/>
        <w:bottom w:val="none" w:sz="0" w:space="0" w:color="auto"/>
        <w:right w:val="none" w:sz="0" w:space="0" w:color="auto"/>
      </w:divBdr>
    </w:div>
    <w:div w:id="1720786154">
      <w:bodyDiv w:val="1"/>
      <w:marLeft w:val="0"/>
      <w:marRight w:val="0"/>
      <w:marTop w:val="0"/>
      <w:marBottom w:val="0"/>
      <w:divBdr>
        <w:top w:val="none" w:sz="0" w:space="0" w:color="auto"/>
        <w:left w:val="none" w:sz="0" w:space="0" w:color="auto"/>
        <w:bottom w:val="none" w:sz="0" w:space="0" w:color="auto"/>
        <w:right w:val="none" w:sz="0" w:space="0" w:color="auto"/>
      </w:divBdr>
    </w:div>
    <w:div w:id="1738166300">
      <w:bodyDiv w:val="1"/>
      <w:marLeft w:val="0"/>
      <w:marRight w:val="0"/>
      <w:marTop w:val="0"/>
      <w:marBottom w:val="0"/>
      <w:divBdr>
        <w:top w:val="none" w:sz="0" w:space="0" w:color="auto"/>
        <w:left w:val="none" w:sz="0" w:space="0" w:color="auto"/>
        <w:bottom w:val="none" w:sz="0" w:space="0" w:color="auto"/>
        <w:right w:val="none" w:sz="0" w:space="0" w:color="auto"/>
      </w:divBdr>
    </w:div>
    <w:div w:id="1742100718">
      <w:bodyDiv w:val="1"/>
      <w:marLeft w:val="0"/>
      <w:marRight w:val="0"/>
      <w:marTop w:val="0"/>
      <w:marBottom w:val="0"/>
      <w:divBdr>
        <w:top w:val="none" w:sz="0" w:space="0" w:color="auto"/>
        <w:left w:val="none" w:sz="0" w:space="0" w:color="auto"/>
        <w:bottom w:val="none" w:sz="0" w:space="0" w:color="auto"/>
        <w:right w:val="none" w:sz="0" w:space="0" w:color="auto"/>
      </w:divBdr>
    </w:div>
    <w:div w:id="1757553399">
      <w:bodyDiv w:val="1"/>
      <w:marLeft w:val="0"/>
      <w:marRight w:val="0"/>
      <w:marTop w:val="0"/>
      <w:marBottom w:val="0"/>
      <w:divBdr>
        <w:top w:val="none" w:sz="0" w:space="0" w:color="auto"/>
        <w:left w:val="none" w:sz="0" w:space="0" w:color="auto"/>
        <w:bottom w:val="none" w:sz="0" w:space="0" w:color="auto"/>
        <w:right w:val="none" w:sz="0" w:space="0" w:color="auto"/>
      </w:divBdr>
    </w:div>
    <w:div w:id="1771387167">
      <w:bodyDiv w:val="1"/>
      <w:marLeft w:val="0"/>
      <w:marRight w:val="0"/>
      <w:marTop w:val="0"/>
      <w:marBottom w:val="0"/>
      <w:divBdr>
        <w:top w:val="none" w:sz="0" w:space="0" w:color="auto"/>
        <w:left w:val="none" w:sz="0" w:space="0" w:color="auto"/>
        <w:bottom w:val="none" w:sz="0" w:space="0" w:color="auto"/>
        <w:right w:val="none" w:sz="0" w:space="0" w:color="auto"/>
      </w:divBdr>
    </w:div>
    <w:div w:id="1782071451">
      <w:bodyDiv w:val="1"/>
      <w:marLeft w:val="0"/>
      <w:marRight w:val="0"/>
      <w:marTop w:val="0"/>
      <w:marBottom w:val="0"/>
      <w:divBdr>
        <w:top w:val="none" w:sz="0" w:space="0" w:color="auto"/>
        <w:left w:val="none" w:sz="0" w:space="0" w:color="auto"/>
        <w:bottom w:val="none" w:sz="0" w:space="0" w:color="auto"/>
        <w:right w:val="none" w:sz="0" w:space="0" w:color="auto"/>
      </w:divBdr>
    </w:div>
    <w:div w:id="1795827473">
      <w:bodyDiv w:val="1"/>
      <w:marLeft w:val="0"/>
      <w:marRight w:val="0"/>
      <w:marTop w:val="0"/>
      <w:marBottom w:val="0"/>
      <w:divBdr>
        <w:top w:val="none" w:sz="0" w:space="0" w:color="auto"/>
        <w:left w:val="none" w:sz="0" w:space="0" w:color="auto"/>
        <w:bottom w:val="none" w:sz="0" w:space="0" w:color="auto"/>
        <w:right w:val="none" w:sz="0" w:space="0" w:color="auto"/>
      </w:divBdr>
    </w:div>
    <w:div w:id="1841388823">
      <w:bodyDiv w:val="1"/>
      <w:marLeft w:val="0"/>
      <w:marRight w:val="0"/>
      <w:marTop w:val="0"/>
      <w:marBottom w:val="0"/>
      <w:divBdr>
        <w:top w:val="none" w:sz="0" w:space="0" w:color="auto"/>
        <w:left w:val="none" w:sz="0" w:space="0" w:color="auto"/>
        <w:bottom w:val="none" w:sz="0" w:space="0" w:color="auto"/>
        <w:right w:val="none" w:sz="0" w:space="0" w:color="auto"/>
      </w:divBdr>
    </w:div>
    <w:div w:id="1842770952">
      <w:bodyDiv w:val="1"/>
      <w:marLeft w:val="0"/>
      <w:marRight w:val="0"/>
      <w:marTop w:val="0"/>
      <w:marBottom w:val="0"/>
      <w:divBdr>
        <w:top w:val="none" w:sz="0" w:space="0" w:color="auto"/>
        <w:left w:val="none" w:sz="0" w:space="0" w:color="auto"/>
        <w:bottom w:val="none" w:sz="0" w:space="0" w:color="auto"/>
        <w:right w:val="none" w:sz="0" w:space="0" w:color="auto"/>
      </w:divBdr>
    </w:div>
    <w:div w:id="1843158908">
      <w:bodyDiv w:val="1"/>
      <w:marLeft w:val="0"/>
      <w:marRight w:val="0"/>
      <w:marTop w:val="0"/>
      <w:marBottom w:val="0"/>
      <w:divBdr>
        <w:top w:val="none" w:sz="0" w:space="0" w:color="auto"/>
        <w:left w:val="none" w:sz="0" w:space="0" w:color="auto"/>
        <w:bottom w:val="none" w:sz="0" w:space="0" w:color="auto"/>
        <w:right w:val="none" w:sz="0" w:space="0" w:color="auto"/>
      </w:divBdr>
    </w:div>
    <w:div w:id="1844197670">
      <w:bodyDiv w:val="1"/>
      <w:marLeft w:val="0"/>
      <w:marRight w:val="0"/>
      <w:marTop w:val="0"/>
      <w:marBottom w:val="0"/>
      <w:divBdr>
        <w:top w:val="none" w:sz="0" w:space="0" w:color="auto"/>
        <w:left w:val="none" w:sz="0" w:space="0" w:color="auto"/>
        <w:bottom w:val="none" w:sz="0" w:space="0" w:color="auto"/>
        <w:right w:val="none" w:sz="0" w:space="0" w:color="auto"/>
      </w:divBdr>
    </w:div>
    <w:div w:id="1884518356">
      <w:bodyDiv w:val="1"/>
      <w:marLeft w:val="0"/>
      <w:marRight w:val="0"/>
      <w:marTop w:val="0"/>
      <w:marBottom w:val="0"/>
      <w:divBdr>
        <w:top w:val="none" w:sz="0" w:space="0" w:color="auto"/>
        <w:left w:val="none" w:sz="0" w:space="0" w:color="auto"/>
        <w:bottom w:val="none" w:sz="0" w:space="0" w:color="auto"/>
        <w:right w:val="none" w:sz="0" w:space="0" w:color="auto"/>
      </w:divBdr>
      <w:divsChild>
        <w:div w:id="1225071058">
          <w:marLeft w:val="0"/>
          <w:marRight w:val="0"/>
          <w:marTop w:val="0"/>
          <w:marBottom w:val="150"/>
          <w:divBdr>
            <w:top w:val="none" w:sz="0" w:space="0" w:color="auto"/>
            <w:left w:val="none" w:sz="0" w:space="0" w:color="auto"/>
            <w:bottom w:val="none" w:sz="0" w:space="0" w:color="auto"/>
            <w:right w:val="none" w:sz="0" w:space="0" w:color="auto"/>
          </w:divBdr>
        </w:div>
        <w:div w:id="828639052">
          <w:marLeft w:val="0"/>
          <w:marRight w:val="0"/>
          <w:marTop w:val="0"/>
          <w:marBottom w:val="0"/>
          <w:divBdr>
            <w:top w:val="none" w:sz="0" w:space="0" w:color="auto"/>
            <w:left w:val="none" w:sz="0" w:space="0" w:color="auto"/>
            <w:bottom w:val="none" w:sz="0" w:space="0" w:color="auto"/>
            <w:right w:val="none" w:sz="0" w:space="0" w:color="auto"/>
          </w:divBdr>
        </w:div>
      </w:divsChild>
    </w:div>
    <w:div w:id="1886941970">
      <w:bodyDiv w:val="1"/>
      <w:marLeft w:val="0"/>
      <w:marRight w:val="0"/>
      <w:marTop w:val="0"/>
      <w:marBottom w:val="0"/>
      <w:divBdr>
        <w:top w:val="none" w:sz="0" w:space="0" w:color="auto"/>
        <w:left w:val="none" w:sz="0" w:space="0" w:color="auto"/>
        <w:bottom w:val="none" w:sz="0" w:space="0" w:color="auto"/>
        <w:right w:val="none" w:sz="0" w:space="0" w:color="auto"/>
      </w:divBdr>
    </w:div>
    <w:div w:id="1894997788">
      <w:bodyDiv w:val="1"/>
      <w:marLeft w:val="0"/>
      <w:marRight w:val="0"/>
      <w:marTop w:val="0"/>
      <w:marBottom w:val="0"/>
      <w:divBdr>
        <w:top w:val="none" w:sz="0" w:space="0" w:color="auto"/>
        <w:left w:val="none" w:sz="0" w:space="0" w:color="auto"/>
        <w:bottom w:val="none" w:sz="0" w:space="0" w:color="auto"/>
        <w:right w:val="none" w:sz="0" w:space="0" w:color="auto"/>
      </w:divBdr>
    </w:div>
    <w:div w:id="1919902886">
      <w:bodyDiv w:val="1"/>
      <w:marLeft w:val="0"/>
      <w:marRight w:val="0"/>
      <w:marTop w:val="0"/>
      <w:marBottom w:val="0"/>
      <w:divBdr>
        <w:top w:val="none" w:sz="0" w:space="0" w:color="auto"/>
        <w:left w:val="none" w:sz="0" w:space="0" w:color="auto"/>
        <w:bottom w:val="none" w:sz="0" w:space="0" w:color="auto"/>
        <w:right w:val="none" w:sz="0" w:space="0" w:color="auto"/>
      </w:divBdr>
    </w:div>
    <w:div w:id="1921482613">
      <w:bodyDiv w:val="1"/>
      <w:marLeft w:val="0"/>
      <w:marRight w:val="0"/>
      <w:marTop w:val="0"/>
      <w:marBottom w:val="0"/>
      <w:divBdr>
        <w:top w:val="none" w:sz="0" w:space="0" w:color="auto"/>
        <w:left w:val="none" w:sz="0" w:space="0" w:color="auto"/>
        <w:bottom w:val="none" w:sz="0" w:space="0" w:color="auto"/>
        <w:right w:val="none" w:sz="0" w:space="0" w:color="auto"/>
      </w:divBdr>
    </w:div>
    <w:div w:id="1938901044">
      <w:bodyDiv w:val="1"/>
      <w:marLeft w:val="0"/>
      <w:marRight w:val="0"/>
      <w:marTop w:val="0"/>
      <w:marBottom w:val="0"/>
      <w:divBdr>
        <w:top w:val="none" w:sz="0" w:space="0" w:color="auto"/>
        <w:left w:val="none" w:sz="0" w:space="0" w:color="auto"/>
        <w:bottom w:val="none" w:sz="0" w:space="0" w:color="auto"/>
        <w:right w:val="none" w:sz="0" w:space="0" w:color="auto"/>
      </w:divBdr>
    </w:div>
    <w:div w:id="1973946682">
      <w:bodyDiv w:val="1"/>
      <w:marLeft w:val="0"/>
      <w:marRight w:val="0"/>
      <w:marTop w:val="0"/>
      <w:marBottom w:val="0"/>
      <w:divBdr>
        <w:top w:val="none" w:sz="0" w:space="0" w:color="auto"/>
        <w:left w:val="none" w:sz="0" w:space="0" w:color="auto"/>
        <w:bottom w:val="none" w:sz="0" w:space="0" w:color="auto"/>
        <w:right w:val="none" w:sz="0" w:space="0" w:color="auto"/>
      </w:divBdr>
    </w:div>
    <w:div w:id="2012292396">
      <w:bodyDiv w:val="1"/>
      <w:marLeft w:val="0"/>
      <w:marRight w:val="0"/>
      <w:marTop w:val="0"/>
      <w:marBottom w:val="0"/>
      <w:divBdr>
        <w:top w:val="none" w:sz="0" w:space="0" w:color="auto"/>
        <w:left w:val="none" w:sz="0" w:space="0" w:color="auto"/>
        <w:bottom w:val="none" w:sz="0" w:space="0" w:color="auto"/>
        <w:right w:val="none" w:sz="0" w:space="0" w:color="auto"/>
      </w:divBdr>
    </w:div>
    <w:div w:id="2026319825">
      <w:bodyDiv w:val="1"/>
      <w:marLeft w:val="0"/>
      <w:marRight w:val="0"/>
      <w:marTop w:val="0"/>
      <w:marBottom w:val="0"/>
      <w:divBdr>
        <w:top w:val="none" w:sz="0" w:space="0" w:color="auto"/>
        <w:left w:val="none" w:sz="0" w:space="0" w:color="auto"/>
        <w:bottom w:val="none" w:sz="0" w:space="0" w:color="auto"/>
        <w:right w:val="none" w:sz="0" w:space="0" w:color="auto"/>
      </w:divBdr>
    </w:div>
    <w:div w:id="2034186952">
      <w:bodyDiv w:val="1"/>
      <w:marLeft w:val="0"/>
      <w:marRight w:val="0"/>
      <w:marTop w:val="0"/>
      <w:marBottom w:val="0"/>
      <w:divBdr>
        <w:top w:val="none" w:sz="0" w:space="0" w:color="auto"/>
        <w:left w:val="none" w:sz="0" w:space="0" w:color="auto"/>
        <w:bottom w:val="none" w:sz="0" w:space="0" w:color="auto"/>
        <w:right w:val="none" w:sz="0" w:space="0" w:color="auto"/>
      </w:divBdr>
    </w:div>
    <w:div w:id="2057461197">
      <w:bodyDiv w:val="1"/>
      <w:marLeft w:val="0"/>
      <w:marRight w:val="0"/>
      <w:marTop w:val="0"/>
      <w:marBottom w:val="0"/>
      <w:divBdr>
        <w:top w:val="none" w:sz="0" w:space="0" w:color="auto"/>
        <w:left w:val="none" w:sz="0" w:space="0" w:color="auto"/>
        <w:bottom w:val="none" w:sz="0" w:space="0" w:color="auto"/>
        <w:right w:val="none" w:sz="0" w:space="0" w:color="auto"/>
      </w:divBdr>
    </w:div>
    <w:div w:id="2100901910">
      <w:bodyDiv w:val="1"/>
      <w:marLeft w:val="0"/>
      <w:marRight w:val="0"/>
      <w:marTop w:val="0"/>
      <w:marBottom w:val="0"/>
      <w:divBdr>
        <w:top w:val="none" w:sz="0" w:space="0" w:color="auto"/>
        <w:left w:val="none" w:sz="0" w:space="0" w:color="auto"/>
        <w:bottom w:val="none" w:sz="0" w:space="0" w:color="auto"/>
        <w:right w:val="none" w:sz="0" w:space="0" w:color="auto"/>
      </w:divBdr>
    </w:div>
    <w:div w:id="2101828302">
      <w:bodyDiv w:val="1"/>
      <w:marLeft w:val="0"/>
      <w:marRight w:val="0"/>
      <w:marTop w:val="0"/>
      <w:marBottom w:val="0"/>
      <w:divBdr>
        <w:top w:val="none" w:sz="0" w:space="0" w:color="auto"/>
        <w:left w:val="none" w:sz="0" w:space="0" w:color="auto"/>
        <w:bottom w:val="none" w:sz="0" w:space="0" w:color="auto"/>
        <w:right w:val="none" w:sz="0" w:space="0" w:color="auto"/>
      </w:divBdr>
    </w:div>
    <w:div w:id="2103261513">
      <w:bodyDiv w:val="1"/>
      <w:marLeft w:val="0"/>
      <w:marRight w:val="0"/>
      <w:marTop w:val="0"/>
      <w:marBottom w:val="0"/>
      <w:divBdr>
        <w:top w:val="none" w:sz="0" w:space="0" w:color="auto"/>
        <w:left w:val="none" w:sz="0" w:space="0" w:color="auto"/>
        <w:bottom w:val="none" w:sz="0" w:space="0" w:color="auto"/>
        <w:right w:val="none" w:sz="0" w:space="0" w:color="auto"/>
      </w:divBdr>
    </w:div>
    <w:div w:id="2118286356">
      <w:bodyDiv w:val="1"/>
      <w:marLeft w:val="0"/>
      <w:marRight w:val="0"/>
      <w:marTop w:val="0"/>
      <w:marBottom w:val="0"/>
      <w:divBdr>
        <w:top w:val="none" w:sz="0" w:space="0" w:color="auto"/>
        <w:left w:val="none" w:sz="0" w:space="0" w:color="auto"/>
        <w:bottom w:val="none" w:sz="0" w:space="0" w:color="auto"/>
        <w:right w:val="none" w:sz="0" w:space="0" w:color="auto"/>
      </w:divBdr>
    </w:div>
    <w:div w:id="212457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p.1zavuch.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ip.1zavuch.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p.1zavuch.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vip.1zavuch.ru/" TargetMode="External"/><Relationship Id="rId4" Type="http://schemas.microsoft.com/office/2007/relationships/stylesWithEffects" Target="stylesWithEffects.xml"/><Relationship Id="rId9" Type="http://schemas.openxmlformats.org/officeDocument/2006/relationships/hyperlink" Target="https://vip.1zavuch.ru/" TargetMode="External"/><Relationship Id="rId14" Type="http://schemas.openxmlformats.org/officeDocument/2006/relationships/hyperlink" Target="https://vip.1zavu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5014F-25EA-4E58-8FD2-1A9402B14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34</Pages>
  <Words>9860</Words>
  <Characters>56205</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43</cp:revision>
  <dcterms:created xsi:type="dcterms:W3CDTF">2020-03-11T19:07:00Z</dcterms:created>
  <dcterms:modified xsi:type="dcterms:W3CDTF">2020-03-15T06:14:00Z</dcterms:modified>
</cp:coreProperties>
</file>